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A9E" w:rsidRDefault="00731A9E" w:rsidP="00731A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Sample final exam</w:t>
      </w:r>
      <w:r w:rsidR="00DF5E38">
        <w:rPr>
          <w:rFonts w:ascii="Times New Roman" w:eastAsia="Times New Roman" w:hAnsi="Times New Roman" w:cs="Times New Roman"/>
          <w:sz w:val="24"/>
          <w:szCs w:val="24"/>
        </w:rPr>
        <w:t xml:space="preserve"> questions </w:t>
      </w:r>
    </w:p>
    <w:p w:rsidR="00DF5E38" w:rsidRDefault="00DF5E38" w:rsidP="00731A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CS470/570 </w:t>
      </w:r>
      <w:proofErr w:type="gramStart"/>
      <w:r>
        <w:rPr>
          <w:rFonts w:ascii="Times New Roman" w:eastAsia="Times New Roman" w:hAnsi="Times New Roman" w:cs="Times New Roman"/>
          <w:sz w:val="24"/>
          <w:szCs w:val="24"/>
        </w:rPr>
        <w:t>Spring</w:t>
      </w:r>
      <w:proofErr w:type="gramEnd"/>
      <w:r>
        <w:rPr>
          <w:rFonts w:ascii="Times New Roman" w:eastAsia="Times New Roman" w:hAnsi="Times New Roman" w:cs="Times New Roman"/>
          <w:sz w:val="24"/>
          <w:szCs w:val="24"/>
        </w:rPr>
        <w:t xml:space="preserve"> 2017 </w:t>
      </w:r>
    </w:p>
    <w:p w:rsidR="00DF5E38" w:rsidRDefault="00DF5E38" w:rsidP="00B03952">
      <w:pPr>
        <w:spacing w:after="0" w:line="240" w:lineRule="auto"/>
        <w:rPr>
          <w:rFonts w:ascii="Times New Roman" w:eastAsia="Times New Roman" w:hAnsi="Times New Roman" w:cs="Times New Roman"/>
          <w:sz w:val="24"/>
          <w:szCs w:val="24"/>
        </w:rPr>
      </w:pPr>
    </w:p>
    <w:p w:rsidR="00B03952" w:rsidRPr="003323D4" w:rsidRDefault="00B03952" w:rsidP="00B039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 an Archer enemy in a computer game that tries to shot arrow at the human player.  The </w:t>
      </w:r>
      <w:r w:rsidRPr="003323D4">
        <w:rPr>
          <w:rFonts w:ascii="Times New Roman" w:eastAsia="Times New Roman" w:hAnsi="Times New Roman" w:cs="Times New Roman"/>
          <w:sz w:val="24"/>
          <w:szCs w:val="24"/>
        </w:rPr>
        <w:t xml:space="preserve">Archer's </w:t>
      </w:r>
      <w:r w:rsidR="00731A9E">
        <w:rPr>
          <w:rFonts w:ascii="Times New Roman" w:eastAsia="Times New Roman" w:hAnsi="Times New Roman" w:cs="Times New Roman"/>
          <w:sz w:val="24"/>
          <w:szCs w:val="24"/>
        </w:rPr>
        <w:t>behavior depends</w:t>
      </w:r>
      <w:bookmarkStart w:id="0" w:name="_GoBack"/>
      <w:bookmarkEnd w:id="0"/>
      <w:r w:rsidRPr="003323D4">
        <w:rPr>
          <w:rFonts w:ascii="Times New Roman" w:eastAsia="Times New Roman" w:hAnsi="Times New Roman" w:cs="Times New Roman"/>
          <w:sz w:val="24"/>
          <w:szCs w:val="24"/>
        </w:rPr>
        <w:t xml:space="preserve"> on how clearly the player is seen and on the difficulty level of the game.  In this case we might chose to use fuzzy reasoning to decide the Archer's actions.  </w:t>
      </w:r>
    </w:p>
    <w:p w:rsidR="00B03952" w:rsidRPr="003323D4" w:rsidRDefault="00B03952" w:rsidP="00B03952">
      <w:pPr>
        <w:spacing w:after="0" w:line="240" w:lineRule="auto"/>
        <w:ind w:firstLine="720"/>
        <w:rPr>
          <w:rFonts w:ascii="Times New Roman" w:eastAsia="Times New Roman" w:hAnsi="Times New Roman" w:cs="Times New Roman"/>
          <w:sz w:val="24"/>
          <w:szCs w:val="24"/>
        </w:rPr>
      </w:pPr>
      <w:r w:rsidRPr="003323D4">
        <w:rPr>
          <w:rFonts w:ascii="Times New Roman" w:eastAsia="Times New Roman" w:hAnsi="Times New Roman" w:cs="Times New Roman"/>
          <w:sz w:val="24"/>
          <w:szCs w:val="24"/>
        </w:rPr>
        <w:t>The two graphs shown below are for the fuzzy measure of visibility as a function of distance (as the player gets further away it gets blurrier) and the fuzzy measure of difficulty (the game has at least 13 levels of difficulty that are mapped to fuzzy values).</w:t>
      </w:r>
    </w:p>
    <w:p w:rsidR="00B03952" w:rsidRPr="003323D4" w:rsidRDefault="00B03952" w:rsidP="00B03952">
      <w:pPr>
        <w:spacing w:after="0" w:line="240" w:lineRule="auto"/>
        <w:ind w:firstLine="720"/>
        <w:rPr>
          <w:rFonts w:ascii="Times New Roman" w:eastAsia="Times New Roman" w:hAnsi="Times New Roman" w:cs="Times New Roman"/>
          <w:sz w:val="24"/>
          <w:szCs w:val="24"/>
        </w:rPr>
      </w:pPr>
      <w:r w:rsidRPr="003323D4">
        <w:rPr>
          <w:rFonts w:ascii="Times New Roman" w:eastAsia="Times New Roman" w:hAnsi="Times New Roman" w:cs="Times New Roman"/>
          <w:sz w:val="24"/>
          <w:szCs w:val="24"/>
        </w:rPr>
        <w:t>Currently the player is 6 units away from the Archer and playing on difficulty level 7, as shown by the vertical bars on the graphs.</w:t>
      </w:r>
    </w:p>
    <w:p w:rsidR="00B03952" w:rsidRPr="003323D4" w:rsidRDefault="00B03952" w:rsidP="00B0395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drawing>
          <wp:inline distT="0" distB="0" distL="0" distR="0" wp14:anchorId="7E90AB59" wp14:editId="0F0A7CE1">
            <wp:extent cx="5476875" cy="3114675"/>
            <wp:effectExtent l="0" t="0" r="0" b="0"/>
            <wp:docPr id="111" name="Chart 1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03952" w:rsidRPr="003323D4" w:rsidRDefault="00B03952" w:rsidP="00B0395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drawing>
          <wp:inline distT="0" distB="0" distL="0" distR="0" wp14:anchorId="20658DD8" wp14:editId="72FF6398">
            <wp:extent cx="5476875" cy="3114675"/>
            <wp:effectExtent l="0" t="0" r="0" b="0"/>
            <wp:docPr id="110" name="Chart 1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03952" w:rsidRPr="003323D4" w:rsidRDefault="00B03952" w:rsidP="00B03952">
      <w:pPr>
        <w:spacing w:after="0" w:line="240" w:lineRule="auto"/>
        <w:rPr>
          <w:rFonts w:ascii="Times New Roman" w:eastAsia="Times New Roman" w:hAnsi="Times New Roman" w:cs="Times New Roman"/>
          <w:b/>
          <w:bCs/>
          <w:sz w:val="24"/>
          <w:szCs w:val="24"/>
        </w:rPr>
      </w:pPr>
    </w:p>
    <w:p w:rsidR="00B03952" w:rsidRPr="003323D4" w:rsidRDefault="00B03952" w:rsidP="00B03952">
      <w:pPr>
        <w:spacing w:after="0" w:line="240" w:lineRule="auto"/>
        <w:rPr>
          <w:rFonts w:ascii="Times New Roman" w:eastAsia="Times New Roman" w:hAnsi="Times New Roman" w:cs="Times New Roman"/>
          <w:b/>
          <w:bCs/>
          <w:sz w:val="24"/>
          <w:szCs w:val="24"/>
        </w:rPr>
      </w:pPr>
    </w:p>
    <w:p w:rsidR="00B03952" w:rsidRPr="003323D4" w:rsidRDefault="00B03952" w:rsidP="00B03952">
      <w:pPr>
        <w:spacing w:after="0" w:line="240" w:lineRule="auto"/>
        <w:rPr>
          <w:rFonts w:ascii="Times New Roman" w:eastAsia="Times New Roman" w:hAnsi="Times New Roman" w:cs="Times New Roman"/>
          <w:sz w:val="24"/>
          <w:szCs w:val="24"/>
        </w:rPr>
      </w:pPr>
      <w:r w:rsidRPr="003323D4">
        <w:rPr>
          <w:rFonts w:ascii="Times New Roman" w:eastAsia="Times New Roman" w:hAnsi="Times New Roman" w:cs="Times New Roman"/>
          <w:b/>
          <w:bCs/>
          <w:sz w:val="24"/>
          <w:szCs w:val="24"/>
        </w:rPr>
        <w:t>a)</w:t>
      </w:r>
      <w:r w:rsidRPr="003323D4">
        <w:rPr>
          <w:rFonts w:ascii="Times New Roman" w:eastAsia="Times New Roman" w:hAnsi="Times New Roman" w:cs="Times New Roman"/>
          <w:sz w:val="24"/>
          <w:szCs w:val="24"/>
        </w:rPr>
        <w:t xml:space="preserve"> What are the values for each of the fuzzy </w:t>
      </w:r>
      <w:proofErr w:type="gramStart"/>
      <w:r w:rsidRPr="003323D4">
        <w:rPr>
          <w:rFonts w:ascii="Times New Roman" w:eastAsia="Times New Roman" w:hAnsi="Times New Roman" w:cs="Times New Roman"/>
          <w:sz w:val="24"/>
          <w:szCs w:val="24"/>
        </w:rPr>
        <w:t>variables:</w:t>
      </w:r>
      <w:proofErr w:type="gramEnd"/>
    </w:p>
    <w:p w:rsidR="00B03952" w:rsidRPr="003323D4" w:rsidRDefault="00B03952" w:rsidP="00B03952">
      <w:pPr>
        <w:spacing w:after="0" w:line="240" w:lineRule="auto"/>
        <w:rPr>
          <w:rFonts w:ascii="Times New Roman" w:eastAsia="Times New Roman" w:hAnsi="Times New Roman" w:cs="Times New Roman"/>
          <w:sz w:val="24"/>
          <w:szCs w:val="24"/>
        </w:rPr>
      </w:pPr>
      <w:proofErr w:type="gramStart"/>
      <w:r w:rsidRPr="003323D4">
        <w:rPr>
          <w:rFonts w:ascii="Times New Roman" w:eastAsia="Times New Roman" w:hAnsi="Times New Roman" w:cs="Times New Roman"/>
          <w:sz w:val="24"/>
          <w:szCs w:val="24"/>
        </w:rPr>
        <w:t>clear</w:t>
      </w:r>
      <w:proofErr w:type="gramEnd"/>
      <w:r w:rsidRPr="003323D4">
        <w:rPr>
          <w:rFonts w:ascii="Times New Roman" w:eastAsia="Times New Roman" w:hAnsi="Times New Roman" w:cs="Times New Roman"/>
          <w:sz w:val="24"/>
          <w:szCs w:val="24"/>
        </w:rPr>
        <w:t>:</w:t>
      </w:r>
    </w:p>
    <w:p w:rsidR="00B03952" w:rsidRPr="003323D4" w:rsidRDefault="00B03952" w:rsidP="00B03952">
      <w:pPr>
        <w:spacing w:after="0" w:line="240" w:lineRule="auto"/>
        <w:rPr>
          <w:rFonts w:ascii="Times New Roman" w:eastAsia="Times New Roman" w:hAnsi="Times New Roman" w:cs="Times New Roman"/>
          <w:sz w:val="24"/>
          <w:szCs w:val="24"/>
        </w:rPr>
      </w:pPr>
      <w:proofErr w:type="gramStart"/>
      <w:r w:rsidRPr="003323D4">
        <w:rPr>
          <w:rFonts w:ascii="Times New Roman" w:eastAsia="Times New Roman" w:hAnsi="Times New Roman" w:cs="Times New Roman"/>
          <w:sz w:val="24"/>
          <w:szCs w:val="24"/>
        </w:rPr>
        <w:t>blurry</w:t>
      </w:r>
      <w:proofErr w:type="gramEnd"/>
      <w:r w:rsidRPr="003323D4">
        <w:rPr>
          <w:rFonts w:ascii="Times New Roman" w:eastAsia="Times New Roman" w:hAnsi="Times New Roman" w:cs="Times New Roman"/>
          <w:sz w:val="24"/>
          <w:szCs w:val="24"/>
        </w:rPr>
        <w:t>:</w:t>
      </w:r>
    </w:p>
    <w:p w:rsidR="00B03952" w:rsidRPr="003323D4" w:rsidRDefault="00B03952" w:rsidP="00B03952">
      <w:pPr>
        <w:spacing w:after="0" w:line="240" w:lineRule="auto"/>
        <w:rPr>
          <w:rFonts w:ascii="Times New Roman" w:eastAsia="Times New Roman" w:hAnsi="Times New Roman" w:cs="Times New Roman"/>
          <w:sz w:val="24"/>
          <w:szCs w:val="24"/>
        </w:rPr>
      </w:pPr>
      <w:proofErr w:type="gramStart"/>
      <w:r w:rsidRPr="003323D4">
        <w:rPr>
          <w:rFonts w:ascii="Times New Roman" w:eastAsia="Times New Roman" w:hAnsi="Times New Roman" w:cs="Times New Roman"/>
          <w:sz w:val="24"/>
          <w:szCs w:val="24"/>
        </w:rPr>
        <w:t>unseen</w:t>
      </w:r>
      <w:proofErr w:type="gramEnd"/>
      <w:r w:rsidRPr="003323D4">
        <w:rPr>
          <w:rFonts w:ascii="Times New Roman" w:eastAsia="Times New Roman" w:hAnsi="Times New Roman" w:cs="Times New Roman"/>
          <w:sz w:val="24"/>
          <w:szCs w:val="24"/>
        </w:rPr>
        <w:t>:</w:t>
      </w:r>
    </w:p>
    <w:p w:rsidR="00B03952" w:rsidRPr="003323D4" w:rsidRDefault="00B03952" w:rsidP="00B03952">
      <w:pPr>
        <w:spacing w:after="0" w:line="240" w:lineRule="auto"/>
        <w:rPr>
          <w:rFonts w:ascii="Times New Roman" w:eastAsia="Times New Roman" w:hAnsi="Times New Roman" w:cs="Times New Roman"/>
          <w:sz w:val="24"/>
          <w:szCs w:val="24"/>
        </w:rPr>
      </w:pPr>
      <w:proofErr w:type="gramStart"/>
      <w:r w:rsidRPr="003323D4">
        <w:rPr>
          <w:rFonts w:ascii="Times New Roman" w:eastAsia="Times New Roman" w:hAnsi="Times New Roman" w:cs="Times New Roman"/>
          <w:sz w:val="24"/>
          <w:szCs w:val="24"/>
        </w:rPr>
        <w:t>easy</w:t>
      </w:r>
      <w:proofErr w:type="gramEnd"/>
      <w:r w:rsidRPr="003323D4">
        <w:rPr>
          <w:rFonts w:ascii="Times New Roman" w:eastAsia="Times New Roman" w:hAnsi="Times New Roman" w:cs="Times New Roman"/>
          <w:sz w:val="24"/>
          <w:szCs w:val="24"/>
        </w:rPr>
        <w:t>:</w:t>
      </w:r>
    </w:p>
    <w:p w:rsidR="00B03952" w:rsidRPr="003323D4" w:rsidRDefault="00B03952" w:rsidP="00B03952">
      <w:pPr>
        <w:spacing w:after="0" w:line="240" w:lineRule="auto"/>
        <w:rPr>
          <w:rFonts w:ascii="Times New Roman" w:eastAsia="Times New Roman" w:hAnsi="Times New Roman" w:cs="Times New Roman"/>
          <w:sz w:val="24"/>
          <w:szCs w:val="24"/>
        </w:rPr>
      </w:pPr>
      <w:proofErr w:type="gramStart"/>
      <w:r w:rsidRPr="003323D4">
        <w:rPr>
          <w:rFonts w:ascii="Times New Roman" w:eastAsia="Times New Roman" w:hAnsi="Times New Roman" w:cs="Times New Roman"/>
          <w:sz w:val="24"/>
          <w:szCs w:val="24"/>
        </w:rPr>
        <w:t>difficult</w:t>
      </w:r>
      <w:proofErr w:type="gramEnd"/>
      <w:r w:rsidRPr="003323D4">
        <w:rPr>
          <w:rFonts w:ascii="Times New Roman" w:eastAsia="Times New Roman" w:hAnsi="Times New Roman" w:cs="Times New Roman"/>
          <w:sz w:val="24"/>
          <w:szCs w:val="24"/>
        </w:rPr>
        <w:t>:</w:t>
      </w:r>
    </w:p>
    <w:p w:rsidR="00B03952" w:rsidRPr="003323D4" w:rsidRDefault="00B03952" w:rsidP="00B03952">
      <w:pPr>
        <w:spacing w:after="0" w:line="240" w:lineRule="auto"/>
        <w:rPr>
          <w:rFonts w:ascii="Times New Roman" w:eastAsia="Times New Roman" w:hAnsi="Times New Roman" w:cs="Times New Roman"/>
          <w:sz w:val="24"/>
          <w:szCs w:val="24"/>
        </w:rPr>
      </w:pPr>
      <w:proofErr w:type="gramStart"/>
      <w:r w:rsidRPr="003323D4">
        <w:rPr>
          <w:rFonts w:ascii="Times New Roman" w:eastAsia="Times New Roman" w:hAnsi="Times New Roman" w:cs="Times New Roman"/>
          <w:sz w:val="24"/>
          <w:szCs w:val="24"/>
        </w:rPr>
        <w:t>very</w:t>
      </w:r>
      <w:proofErr w:type="gramEnd"/>
      <w:r w:rsidRPr="003323D4">
        <w:rPr>
          <w:rFonts w:ascii="Times New Roman" w:eastAsia="Times New Roman" w:hAnsi="Times New Roman" w:cs="Times New Roman"/>
          <w:sz w:val="24"/>
          <w:szCs w:val="24"/>
        </w:rPr>
        <w:t xml:space="preserve"> hard:</w:t>
      </w:r>
    </w:p>
    <w:p w:rsidR="00B03952" w:rsidRPr="003323D4" w:rsidRDefault="00B03952" w:rsidP="00B03952">
      <w:pPr>
        <w:spacing w:after="0" w:line="240" w:lineRule="auto"/>
        <w:rPr>
          <w:rFonts w:ascii="Times New Roman" w:eastAsia="Times New Roman" w:hAnsi="Times New Roman" w:cs="Times New Roman"/>
          <w:sz w:val="24"/>
          <w:szCs w:val="24"/>
        </w:rPr>
      </w:pPr>
    </w:p>
    <w:p w:rsidR="00B03952" w:rsidRPr="003323D4" w:rsidRDefault="00B03952" w:rsidP="00B03952">
      <w:pPr>
        <w:spacing w:after="0" w:line="240" w:lineRule="auto"/>
        <w:rPr>
          <w:rFonts w:ascii="Times New Roman" w:eastAsia="Times New Roman" w:hAnsi="Times New Roman" w:cs="Times New Roman"/>
          <w:sz w:val="24"/>
          <w:szCs w:val="24"/>
        </w:rPr>
      </w:pPr>
    </w:p>
    <w:p w:rsidR="00B03952" w:rsidRPr="003323D4" w:rsidRDefault="00B03952" w:rsidP="00B03952">
      <w:pPr>
        <w:spacing w:after="0" w:line="240" w:lineRule="auto"/>
        <w:rPr>
          <w:rFonts w:ascii="Times New Roman" w:eastAsia="Times New Roman" w:hAnsi="Times New Roman" w:cs="Times New Roman"/>
          <w:sz w:val="24"/>
          <w:szCs w:val="24"/>
        </w:rPr>
      </w:pPr>
    </w:p>
    <w:p w:rsidR="00B03952" w:rsidRPr="003323D4" w:rsidRDefault="00B03952" w:rsidP="00B03952">
      <w:pPr>
        <w:spacing w:after="0" w:line="240" w:lineRule="auto"/>
        <w:rPr>
          <w:rFonts w:ascii="Times New Roman" w:eastAsia="Times New Roman" w:hAnsi="Times New Roman" w:cs="Times New Roman"/>
          <w:sz w:val="24"/>
          <w:szCs w:val="24"/>
        </w:rPr>
      </w:pPr>
      <w:r w:rsidRPr="003323D4">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w:t>
      </w:r>
      <w:r w:rsidRPr="003323D4">
        <w:rPr>
          <w:rFonts w:ascii="Times New Roman" w:eastAsia="Times New Roman" w:hAnsi="Times New Roman" w:cs="Times New Roman"/>
          <w:sz w:val="24"/>
          <w:szCs w:val="24"/>
        </w:rPr>
        <w:t>The fuzzy rules controlling the Archer's actions are:</w:t>
      </w:r>
    </w:p>
    <w:p w:rsidR="00B03952" w:rsidRPr="003323D4" w:rsidRDefault="00B03952" w:rsidP="00B03952">
      <w:pPr>
        <w:numPr>
          <w:ilvl w:val="0"/>
          <w:numId w:val="1"/>
        </w:numPr>
        <w:spacing w:after="0" w:line="240" w:lineRule="auto"/>
        <w:rPr>
          <w:rFonts w:ascii="Times New Roman" w:eastAsia="Times New Roman" w:hAnsi="Times New Roman" w:cs="Times New Roman"/>
          <w:sz w:val="24"/>
          <w:szCs w:val="24"/>
        </w:rPr>
      </w:pPr>
      <w:r w:rsidRPr="003323D4">
        <w:rPr>
          <w:rFonts w:ascii="Times New Roman" w:eastAsia="Times New Roman" w:hAnsi="Times New Roman" w:cs="Times New Roman"/>
          <w:sz w:val="24"/>
          <w:szCs w:val="24"/>
        </w:rPr>
        <w:t>If clear AND easy then shoot</w:t>
      </w:r>
    </w:p>
    <w:p w:rsidR="00B03952" w:rsidRPr="003323D4" w:rsidRDefault="00B03952" w:rsidP="00B03952">
      <w:pPr>
        <w:numPr>
          <w:ilvl w:val="0"/>
          <w:numId w:val="1"/>
        </w:numPr>
        <w:spacing w:after="0" w:line="240" w:lineRule="auto"/>
        <w:rPr>
          <w:rFonts w:ascii="Times New Roman" w:eastAsia="Times New Roman" w:hAnsi="Times New Roman" w:cs="Times New Roman"/>
          <w:sz w:val="24"/>
          <w:szCs w:val="24"/>
        </w:rPr>
      </w:pPr>
      <w:r w:rsidRPr="003323D4">
        <w:rPr>
          <w:rFonts w:ascii="Times New Roman" w:eastAsia="Times New Roman" w:hAnsi="Times New Roman" w:cs="Times New Roman"/>
          <w:sz w:val="24"/>
          <w:szCs w:val="24"/>
        </w:rPr>
        <w:t>If clear AND difficult then shoot</w:t>
      </w:r>
    </w:p>
    <w:p w:rsidR="00B03952" w:rsidRPr="003323D4" w:rsidRDefault="00B03952" w:rsidP="00B03952">
      <w:pPr>
        <w:numPr>
          <w:ilvl w:val="0"/>
          <w:numId w:val="1"/>
        </w:numPr>
        <w:spacing w:after="0" w:line="240" w:lineRule="auto"/>
        <w:rPr>
          <w:rFonts w:ascii="Times New Roman" w:eastAsia="Times New Roman" w:hAnsi="Times New Roman" w:cs="Times New Roman"/>
          <w:sz w:val="24"/>
          <w:szCs w:val="24"/>
        </w:rPr>
      </w:pPr>
      <w:r w:rsidRPr="003323D4">
        <w:rPr>
          <w:rFonts w:ascii="Times New Roman" w:eastAsia="Times New Roman" w:hAnsi="Times New Roman" w:cs="Times New Roman"/>
          <w:sz w:val="24"/>
          <w:szCs w:val="24"/>
        </w:rPr>
        <w:t>If clear AND very hard then shoot</w:t>
      </w:r>
    </w:p>
    <w:p w:rsidR="00B03952" w:rsidRPr="003323D4" w:rsidRDefault="00B03952" w:rsidP="00B03952">
      <w:pPr>
        <w:numPr>
          <w:ilvl w:val="0"/>
          <w:numId w:val="1"/>
        </w:numPr>
        <w:spacing w:after="0" w:line="240" w:lineRule="auto"/>
        <w:rPr>
          <w:rFonts w:ascii="Times New Roman" w:eastAsia="Times New Roman" w:hAnsi="Times New Roman" w:cs="Times New Roman"/>
          <w:sz w:val="24"/>
          <w:szCs w:val="24"/>
        </w:rPr>
      </w:pPr>
      <w:r w:rsidRPr="003323D4">
        <w:rPr>
          <w:rFonts w:ascii="Times New Roman" w:eastAsia="Times New Roman" w:hAnsi="Times New Roman" w:cs="Times New Roman"/>
          <w:sz w:val="24"/>
          <w:szCs w:val="24"/>
        </w:rPr>
        <w:t>If blurry AND easy then move</w:t>
      </w:r>
    </w:p>
    <w:p w:rsidR="00B03952" w:rsidRPr="003323D4" w:rsidRDefault="00B03952" w:rsidP="00B03952">
      <w:pPr>
        <w:numPr>
          <w:ilvl w:val="0"/>
          <w:numId w:val="1"/>
        </w:numPr>
        <w:spacing w:after="0" w:line="240" w:lineRule="auto"/>
        <w:rPr>
          <w:rFonts w:ascii="Times New Roman" w:eastAsia="Times New Roman" w:hAnsi="Times New Roman" w:cs="Times New Roman"/>
          <w:sz w:val="24"/>
          <w:szCs w:val="24"/>
        </w:rPr>
      </w:pPr>
      <w:r w:rsidRPr="003323D4">
        <w:rPr>
          <w:rFonts w:ascii="Times New Roman" w:eastAsia="Times New Roman" w:hAnsi="Times New Roman" w:cs="Times New Roman"/>
          <w:sz w:val="24"/>
          <w:szCs w:val="24"/>
        </w:rPr>
        <w:t>If blurry AND difficult then shoot</w:t>
      </w:r>
    </w:p>
    <w:p w:rsidR="00B03952" w:rsidRPr="003323D4" w:rsidRDefault="00B03952" w:rsidP="00B03952">
      <w:pPr>
        <w:numPr>
          <w:ilvl w:val="0"/>
          <w:numId w:val="1"/>
        </w:numPr>
        <w:spacing w:after="0" w:line="240" w:lineRule="auto"/>
        <w:rPr>
          <w:rFonts w:ascii="Times New Roman" w:eastAsia="Times New Roman" w:hAnsi="Times New Roman" w:cs="Times New Roman"/>
          <w:sz w:val="24"/>
          <w:szCs w:val="24"/>
        </w:rPr>
      </w:pPr>
      <w:r w:rsidRPr="003323D4">
        <w:rPr>
          <w:rFonts w:ascii="Times New Roman" w:eastAsia="Times New Roman" w:hAnsi="Times New Roman" w:cs="Times New Roman"/>
          <w:sz w:val="24"/>
          <w:szCs w:val="24"/>
        </w:rPr>
        <w:t>If blurry AND very hard then shoot</w:t>
      </w:r>
    </w:p>
    <w:p w:rsidR="00B03952" w:rsidRPr="003323D4" w:rsidRDefault="00B03952" w:rsidP="00B03952">
      <w:pPr>
        <w:numPr>
          <w:ilvl w:val="0"/>
          <w:numId w:val="1"/>
        </w:numPr>
        <w:spacing w:after="0" w:line="240" w:lineRule="auto"/>
        <w:rPr>
          <w:rFonts w:ascii="Times New Roman" w:eastAsia="Times New Roman" w:hAnsi="Times New Roman" w:cs="Times New Roman"/>
          <w:sz w:val="24"/>
          <w:szCs w:val="24"/>
        </w:rPr>
      </w:pPr>
      <w:r w:rsidRPr="003323D4">
        <w:rPr>
          <w:rFonts w:ascii="Times New Roman" w:eastAsia="Times New Roman" w:hAnsi="Times New Roman" w:cs="Times New Roman"/>
          <w:sz w:val="24"/>
          <w:szCs w:val="24"/>
        </w:rPr>
        <w:t>If unseen AND easy then stand still</w:t>
      </w:r>
    </w:p>
    <w:p w:rsidR="00B03952" w:rsidRPr="003323D4" w:rsidRDefault="00B03952" w:rsidP="00B03952">
      <w:pPr>
        <w:numPr>
          <w:ilvl w:val="0"/>
          <w:numId w:val="1"/>
        </w:numPr>
        <w:spacing w:after="0" w:line="240" w:lineRule="auto"/>
        <w:rPr>
          <w:rFonts w:ascii="Times New Roman" w:eastAsia="Times New Roman" w:hAnsi="Times New Roman" w:cs="Times New Roman"/>
          <w:sz w:val="24"/>
          <w:szCs w:val="24"/>
        </w:rPr>
      </w:pPr>
      <w:r w:rsidRPr="003323D4">
        <w:rPr>
          <w:rFonts w:ascii="Times New Roman" w:eastAsia="Times New Roman" w:hAnsi="Times New Roman" w:cs="Times New Roman"/>
          <w:sz w:val="24"/>
          <w:szCs w:val="24"/>
        </w:rPr>
        <w:t>If unseen AND difficult then move</w:t>
      </w:r>
    </w:p>
    <w:p w:rsidR="00B03952" w:rsidRDefault="00B03952" w:rsidP="00B03952">
      <w:pPr>
        <w:numPr>
          <w:ilvl w:val="0"/>
          <w:numId w:val="1"/>
        </w:numPr>
        <w:spacing w:after="0" w:line="240" w:lineRule="auto"/>
        <w:rPr>
          <w:rFonts w:ascii="Times New Roman" w:eastAsia="Times New Roman" w:hAnsi="Times New Roman" w:cs="Times New Roman"/>
          <w:sz w:val="24"/>
          <w:szCs w:val="24"/>
        </w:rPr>
      </w:pPr>
      <w:r w:rsidRPr="003323D4">
        <w:rPr>
          <w:rFonts w:ascii="Times New Roman" w:eastAsia="Times New Roman" w:hAnsi="Times New Roman" w:cs="Times New Roman"/>
          <w:sz w:val="24"/>
          <w:szCs w:val="24"/>
        </w:rPr>
        <w:t>If unseen AND very hard then move carefully</w:t>
      </w:r>
    </w:p>
    <w:p w:rsidR="00B03952" w:rsidRPr="003323D4" w:rsidRDefault="00B03952" w:rsidP="00B03952">
      <w:pPr>
        <w:spacing w:after="0" w:line="240" w:lineRule="auto"/>
        <w:ind w:left="720"/>
        <w:rPr>
          <w:rFonts w:ascii="Times New Roman" w:eastAsia="Times New Roman" w:hAnsi="Times New Roman" w:cs="Times New Roman"/>
          <w:sz w:val="24"/>
          <w:szCs w:val="24"/>
        </w:rPr>
      </w:pPr>
    </w:p>
    <w:p w:rsidR="00B03952" w:rsidRPr="003323D4" w:rsidRDefault="00B03952" w:rsidP="00B03952">
      <w:pPr>
        <w:spacing w:after="0" w:line="240" w:lineRule="auto"/>
        <w:rPr>
          <w:rFonts w:ascii="Times New Roman" w:eastAsia="Times New Roman" w:hAnsi="Times New Roman" w:cs="Times New Roman"/>
          <w:b/>
          <w:bCs/>
          <w:sz w:val="24"/>
          <w:szCs w:val="24"/>
        </w:rPr>
      </w:pPr>
    </w:p>
    <w:p w:rsidR="00B03952" w:rsidRPr="003323D4" w:rsidRDefault="00B03952" w:rsidP="00B03952">
      <w:pPr>
        <w:spacing w:after="0" w:line="240" w:lineRule="auto"/>
        <w:rPr>
          <w:rFonts w:ascii="Times New Roman" w:eastAsia="Times New Roman" w:hAnsi="Times New Roman" w:cs="Times New Roman"/>
          <w:sz w:val="24"/>
          <w:szCs w:val="24"/>
        </w:rPr>
      </w:pPr>
      <w:r w:rsidRPr="003323D4">
        <w:rPr>
          <w:rFonts w:ascii="Times New Roman" w:eastAsia="Times New Roman" w:hAnsi="Times New Roman" w:cs="Times New Roman"/>
          <w:sz w:val="24"/>
          <w:szCs w:val="24"/>
        </w:rPr>
        <w:t>Based on the player's position (6 units away) and the current difficulty level (7) how active are each of the rules?  (For example, rule 1 might be active or triggered at the fuzzy level .3, although in this case it isn't.)</w:t>
      </w:r>
    </w:p>
    <w:p w:rsidR="00B03952" w:rsidRDefault="00B03952" w:rsidP="00B03952">
      <w:pPr>
        <w:rPr>
          <w:b/>
        </w:rPr>
      </w:pPr>
    </w:p>
    <w:p w:rsidR="00B03952" w:rsidRDefault="00B03952" w:rsidP="00B03952">
      <w:pPr>
        <w:spacing w:after="0" w:line="240" w:lineRule="auto"/>
        <w:rPr>
          <w:rFonts w:ascii="Times New Roman" w:eastAsia="Times New Roman" w:hAnsi="Times New Roman" w:cs="Times New Roman"/>
          <w:b/>
          <w:bCs/>
          <w:sz w:val="24"/>
          <w:szCs w:val="24"/>
        </w:rPr>
      </w:pPr>
    </w:p>
    <w:p w:rsidR="00B03952" w:rsidRDefault="00B03952" w:rsidP="00B03952">
      <w:pPr>
        <w:spacing w:after="0" w:line="240" w:lineRule="auto"/>
        <w:rPr>
          <w:rFonts w:ascii="Times New Roman" w:eastAsia="Times New Roman" w:hAnsi="Times New Roman" w:cs="Times New Roman"/>
          <w:b/>
          <w:bCs/>
          <w:sz w:val="24"/>
          <w:szCs w:val="24"/>
        </w:rPr>
      </w:pPr>
    </w:p>
    <w:p w:rsidR="00B03952" w:rsidRDefault="00B03952" w:rsidP="00B0395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B03952" w:rsidRPr="0002020F" w:rsidRDefault="00B03952" w:rsidP="00B03952">
      <w:pPr>
        <w:spacing w:after="0" w:line="240" w:lineRule="auto"/>
        <w:rPr>
          <w:rFonts w:ascii="Times New Roman" w:eastAsia="Times New Roman" w:hAnsi="Times New Roman" w:cs="Times New Roman"/>
          <w:sz w:val="24"/>
          <w:szCs w:val="24"/>
        </w:rPr>
      </w:pPr>
      <w:r w:rsidRPr="0002020F">
        <w:rPr>
          <w:rFonts w:ascii="Times New Roman" w:eastAsia="Times New Roman" w:hAnsi="Times New Roman" w:cs="Times New Roman"/>
          <w:b/>
          <w:bCs/>
          <w:sz w:val="24"/>
          <w:szCs w:val="24"/>
        </w:rPr>
        <w:lastRenderedPageBreak/>
        <w:t xml:space="preserve">c) </w:t>
      </w:r>
      <w:r w:rsidRPr="0002020F">
        <w:rPr>
          <w:rFonts w:ascii="Times New Roman" w:eastAsia="Times New Roman" w:hAnsi="Times New Roman" w:cs="Times New Roman"/>
          <w:sz w:val="24"/>
          <w:szCs w:val="24"/>
        </w:rPr>
        <w:t xml:space="preserve"> Propose two ways for the Archer agent to ch</w:t>
      </w:r>
      <w:r>
        <w:rPr>
          <w:rFonts w:ascii="Times New Roman" w:eastAsia="Times New Roman" w:hAnsi="Times New Roman" w:cs="Times New Roman"/>
          <w:sz w:val="24"/>
          <w:szCs w:val="24"/>
        </w:rPr>
        <w:t>o</w:t>
      </w:r>
      <w:r w:rsidRPr="0002020F">
        <w:rPr>
          <w:rFonts w:ascii="Times New Roman" w:eastAsia="Times New Roman" w:hAnsi="Times New Roman" w:cs="Times New Roman"/>
          <w:sz w:val="24"/>
          <w:szCs w:val="24"/>
        </w:rPr>
        <w:t xml:space="preserve">ose its actual action based on the active rules.  </w:t>
      </w:r>
      <w:proofErr w:type="gramStart"/>
      <w:r w:rsidRPr="0002020F">
        <w:rPr>
          <w:rFonts w:ascii="Times New Roman" w:eastAsia="Times New Roman" w:hAnsi="Times New Roman" w:cs="Times New Roman"/>
          <w:sz w:val="24"/>
          <w:szCs w:val="24"/>
        </w:rPr>
        <w:t>I.e. two ways</w:t>
      </w:r>
      <w:r>
        <w:rPr>
          <w:rFonts w:ascii="Times New Roman" w:eastAsia="Times New Roman" w:hAnsi="Times New Roman" w:cs="Times New Roman"/>
          <w:sz w:val="24"/>
          <w:szCs w:val="24"/>
        </w:rPr>
        <w:t xml:space="preserve"> for that agent to </w:t>
      </w:r>
      <w:proofErr w:type="spellStart"/>
      <w:r>
        <w:rPr>
          <w:rFonts w:ascii="Times New Roman" w:eastAsia="Times New Roman" w:hAnsi="Times New Roman" w:cs="Times New Roman"/>
          <w:sz w:val="24"/>
          <w:szCs w:val="24"/>
        </w:rPr>
        <w:t>defuzzify</w:t>
      </w:r>
      <w:proofErr w:type="spellEnd"/>
      <w:r>
        <w:rPr>
          <w:rFonts w:ascii="Times New Roman" w:eastAsia="Times New Roman" w:hAnsi="Times New Roman" w:cs="Times New Roman"/>
          <w:sz w:val="24"/>
          <w:szCs w:val="24"/>
        </w:rPr>
        <w:t xml:space="preserve"> it</w:t>
      </w:r>
      <w:r w:rsidRPr="0002020F">
        <w:rPr>
          <w:rFonts w:ascii="Times New Roman" w:eastAsia="Times New Roman" w:hAnsi="Times New Roman" w:cs="Times New Roman"/>
          <w:sz w:val="24"/>
          <w:szCs w:val="24"/>
        </w:rPr>
        <w:t>s output.</w:t>
      </w:r>
      <w:proofErr w:type="gramEnd"/>
    </w:p>
    <w:p w:rsidR="00B03952" w:rsidRPr="0002020F" w:rsidRDefault="00B03952" w:rsidP="00B03952">
      <w:pPr>
        <w:spacing w:after="0" w:line="240" w:lineRule="auto"/>
        <w:rPr>
          <w:rFonts w:ascii="Times New Roman" w:eastAsia="Times New Roman" w:hAnsi="Times New Roman" w:cs="Times New Roman"/>
          <w:sz w:val="24"/>
          <w:szCs w:val="24"/>
        </w:rPr>
      </w:pPr>
    </w:p>
    <w:p w:rsidR="00B03952" w:rsidRPr="0002020F" w:rsidRDefault="00B03952" w:rsidP="00B03952">
      <w:pPr>
        <w:spacing w:after="0" w:line="240" w:lineRule="auto"/>
        <w:rPr>
          <w:rFonts w:ascii="Times New Roman" w:eastAsia="Times New Roman" w:hAnsi="Times New Roman" w:cs="Times New Roman"/>
          <w:sz w:val="24"/>
          <w:szCs w:val="24"/>
        </w:rPr>
      </w:pPr>
    </w:p>
    <w:p w:rsidR="00B03952" w:rsidRPr="0002020F" w:rsidRDefault="00B03952" w:rsidP="00B03952">
      <w:pPr>
        <w:spacing w:after="0" w:line="240" w:lineRule="auto"/>
        <w:rPr>
          <w:rFonts w:ascii="Times New Roman" w:eastAsia="Times New Roman" w:hAnsi="Times New Roman" w:cs="Times New Roman"/>
          <w:sz w:val="24"/>
          <w:szCs w:val="24"/>
        </w:rPr>
      </w:pPr>
    </w:p>
    <w:p w:rsidR="00B03952" w:rsidRPr="0002020F" w:rsidRDefault="00B03952" w:rsidP="00B03952">
      <w:pPr>
        <w:spacing w:after="0" w:line="240" w:lineRule="auto"/>
        <w:rPr>
          <w:rFonts w:ascii="Times New Roman" w:eastAsia="Times New Roman" w:hAnsi="Times New Roman" w:cs="Times New Roman"/>
          <w:sz w:val="24"/>
          <w:szCs w:val="24"/>
        </w:rPr>
      </w:pPr>
    </w:p>
    <w:p w:rsidR="00B03952" w:rsidRPr="0002020F" w:rsidRDefault="00B03952" w:rsidP="00B03952">
      <w:pPr>
        <w:spacing w:after="0" w:line="240" w:lineRule="auto"/>
        <w:rPr>
          <w:rFonts w:ascii="Times New Roman" w:eastAsia="Times New Roman" w:hAnsi="Times New Roman" w:cs="Times New Roman"/>
          <w:sz w:val="24"/>
          <w:szCs w:val="24"/>
        </w:rPr>
      </w:pPr>
    </w:p>
    <w:p w:rsidR="00B03952" w:rsidRPr="0002020F" w:rsidRDefault="00B03952" w:rsidP="00B03952">
      <w:pPr>
        <w:spacing w:after="0" w:line="240" w:lineRule="auto"/>
        <w:rPr>
          <w:rFonts w:ascii="Times New Roman" w:eastAsia="Times New Roman" w:hAnsi="Times New Roman" w:cs="Times New Roman"/>
          <w:sz w:val="24"/>
          <w:szCs w:val="24"/>
        </w:rPr>
      </w:pPr>
    </w:p>
    <w:p w:rsidR="00B03952" w:rsidRDefault="00B03952" w:rsidP="00B03952">
      <w:pPr>
        <w:spacing w:after="0" w:line="240" w:lineRule="auto"/>
        <w:rPr>
          <w:rFonts w:ascii="Times New Roman" w:eastAsia="Times New Roman" w:hAnsi="Times New Roman" w:cs="Times New Roman"/>
          <w:sz w:val="24"/>
          <w:szCs w:val="24"/>
        </w:rPr>
      </w:pPr>
    </w:p>
    <w:p w:rsidR="00B03952" w:rsidRDefault="00B03952" w:rsidP="00B03952">
      <w:pPr>
        <w:spacing w:after="0" w:line="240" w:lineRule="auto"/>
        <w:rPr>
          <w:rFonts w:ascii="Times New Roman" w:eastAsia="Times New Roman" w:hAnsi="Times New Roman" w:cs="Times New Roman"/>
          <w:sz w:val="24"/>
          <w:szCs w:val="24"/>
        </w:rPr>
      </w:pPr>
    </w:p>
    <w:p w:rsidR="00B03952" w:rsidRDefault="00B03952" w:rsidP="00B03952">
      <w:pPr>
        <w:spacing w:after="0" w:line="240" w:lineRule="auto"/>
        <w:rPr>
          <w:rFonts w:ascii="Times New Roman" w:eastAsia="Times New Roman" w:hAnsi="Times New Roman" w:cs="Times New Roman"/>
          <w:sz w:val="24"/>
          <w:szCs w:val="24"/>
        </w:rPr>
      </w:pPr>
    </w:p>
    <w:p w:rsidR="00B03952" w:rsidRDefault="00B03952" w:rsidP="00B03952">
      <w:pPr>
        <w:spacing w:after="0" w:line="240" w:lineRule="auto"/>
        <w:rPr>
          <w:rFonts w:ascii="Times New Roman" w:eastAsia="Times New Roman" w:hAnsi="Times New Roman" w:cs="Times New Roman"/>
          <w:sz w:val="24"/>
          <w:szCs w:val="24"/>
        </w:rPr>
      </w:pPr>
    </w:p>
    <w:p w:rsidR="00B03952" w:rsidRDefault="00B03952" w:rsidP="00B03952">
      <w:pPr>
        <w:spacing w:after="0" w:line="240" w:lineRule="auto"/>
        <w:rPr>
          <w:rFonts w:ascii="Times New Roman" w:eastAsia="Times New Roman" w:hAnsi="Times New Roman" w:cs="Times New Roman"/>
          <w:sz w:val="24"/>
          <w:szCs w:val="24"/>
        </w:rPr>
      </w:pPr>
    </w:p>
    <w:p w:rsidR="00B03952" w:rsidRDefault="00B03952" w:rsidP="00B03952">
      <w:pPr>
        <w:spacing w:after="0" w:line="240" w:lineRule="auto"/>
        <w:rPr>
          <w:rFonts w:ascii="Times New Roman" w:eastAsia="Times New Roman" w:hAnsi="Times New Roman" w:cs="Times New Roman"/>
          <w:sz w:val="24"/>
          <w:szCs w:val="24"/>
        </w:rPr>
      </w:pPr>
    </w:p>
    <w:p w:rsidR="00B03952" w:rsidRDefault="00B03952" w:rsidP="00B03952">
      <w:pPr>
        <w:spacing w:after="0" w:line="240" w:lineRule="auto"/>
        <w:rPr>
          <w:rFonts w:ascii="Times New Roman" w:eastAsia="Times New Roman" w:hAnsi="Times New Roman" w:cs="Times New Roman"/>
          <w:sz w:val="24"/>
          <w:szCs w:val="24"/>
        </w:rPr>
      </w:pPr>
    </w:p>
    <w:p w:rsidR="00B03952" w:rsidRPr="0002020F" w:rsidRDefault="00B03952" w:rsidP="00B03952">
      <w:pPr>
        <w:spacing w:after="0" w:line="240" w:lineRule="auto"/>
        <w:rPr>
          <w:rFonts w:ascii="Times New Roman" w:eastAsia="Times New Roman" w:hAnsi="Times New Roman" w:cs="Times New Roman"/>
          <w:sz w:val="24"/>
          <w:szCs w:val="24"/>
        </w:rPr>
      </w:pPr>
    </w:p>
    <w:p w:rsidR="00B03952" w:rsidRPr="0002020F" w:rsidRDefault="00B03952" w:rsidP="00B03952">
      <w:pPr>
        <w:spacing w:after="0" w:line="240" w:lineRule="auto"/>
        <w:rPr>
          <w:rFonts w:ascii="Times New Roman" w:eastAsia="Times New Roman" w:hAnsi="Times New Roman" w:cs="Times New Roman"/>
          <w:sz w:val="24"/>
          <w:szCs w:val="24"/>
        </w:rPr>
      </w:pPr>
    </w:p>
    <w:p w:rsidR="00B03952" w:rsidRPr="0002020F" w:rsidRDefault="00B03952" w:rsidP="00B03952">
      <w:pPr>
        <w:spacing w:after="0" w:line="240" w:lineRule="auto"/>
        <w:rPr>
          <w:rFonts w:ascii="Times New Roman" w:eastAsia="Times New Roman" w:hAnsi="Times New Roman" w:cs="Times New Roman"/>
          <w:sz w:val="24"/>
          <w:szCs w:val="24"/>
        </w:rPr>
      </w:pPr>
      <w:r w:rsidRPr="0002020F">
        <w:rPr>
          <w:rFonts w:ascii="Times New Roman" w:eastAsia="Times New Roman" w:hAnsi="Times New Roman" w:cs="Times New Roman"/>
          <w:b/>
          <w:bCs/>
          <w:sz w:val="24"/>
          <w:szCs w:val="24"/>
        </w:rPr>
        <w:t xml:space="preserve">d)  </w:t>
      </w:r>
      <w:r w:rsidRPr="0002020F">
        <w:rPr>
          <w:rFonts w:ascii="Times New Roman" w:eastAsia="Times New Roman" w:hAnsi="Times New Roman" w:cs="Times New Roman"/>
          <w:sz w:val="24"/>
          <w:szCs w:val="24"/>
        </w:rPr>
        <w:t>If all of the ANDs in the fuzzy rule set were replaced with ORs then how active would each of the rules be?  (I.e. redo part b assuming the ANDs are ORs.)</w:t>
      </w:r>
    </w:p>
    <w:p w:rsidR="00B03952" w:rsidRDefault="00B03952" w:rsidP="00B03952">
      <w:pPr>
        <w:rPr>
          <w:b/>
        </w:rPr>
      </w:pPr>
      <w:r>
        <w:rPr>
          <w:b/>
        </w:rPr>
        <w:br w:type="page"/>
      </w:r>
    </w:p>
    <w:p w:rsidR="00B03952" w:rsidRPr="00B03952" w:rsidRDefault="00B03952" w:rsidP="00B03952">
      <w:pPr>
        <w:rPr>
          <w:b/>
        </w:rPr>
      </w:pPr>
      <w:r>
        <w:lastRenderedPageBreak/>
        <w:t>What is an admissible heuristic?</w:t>
      </w:r>
    </w:p>
    <w:p w:rsidR="00B03952" w:rsidRDefault="00B03952" w:rsidP="00B03952">
      <w:pPr>
        <w:pStyle w:val="ListParagraph"/>
        <w:rPr>
          <w:b/>
        </w:rPr>
      </w:pPr>
    </w:p>
    <w:p w:rsidR="00B03952" w:rsidRDefault="00B03952" w:rsidP="00B03952">
      <w:pPr>
        <w:pStyle w:val="ListParagraph"/>
        <w:rPr>
          <w:b/>
        </w:rPr>
      </w:pPr>
    </w:p>
    <w:p w:rsidR="00B03952" w:rsidRDefault="00B03952" w:rsidP="00B03952">
      <w:pPr>
        <w:pStyle w:val="ListParagraph"/>
        <w:rPr>
          <w:b/>
        </w:rPr>
      </w:pPr>
    </w:p>
    <w:p w:rsidR="00B03952" w:rsidRDefault="00B03952" w:rsidP="00B03952">
      <w:pPr>
        <w:pStyle w:val="ListParagraph"/>
        <w:rPr>
          <w:b/>
        </w:rPr>
      </w:pPr>
    </w:p>
    <w:p w:rsidR="00B03952" w:rsidRDefault="00B03952" w:rsidP="00B03952">
      <w:pPr>
        <w:pStyle w:val="ListParagraph"/>
        <w:rPr>
          <w:b/>
        </w:rPr>
      </w:pPr>
    </w:p>
    <w:p w:rsidR="00B03952" w:rsidRDefault="00B03952" w:rsidP="00B03952">
      <w:pPr>
        <w:pStyle w:val="ListParagraph"/>
        <w:rPr>
          <w:b/>
        </w:rPr>
      </w:pPr>
    </w:p>
    <w:p w:rsidR="00B03952" w:rsidRPr="00A227A4" w:rsidRDefault="00B03952" w:rsidP="00B03952">
      <w:pPr>
        <w:pStyle w:val="ListParagraph"/>
        <w:rPr>
          <w:b/>
        </w:rPr>
      </w:pPr>
    </w:p>
    <w:p w:rsidR="00B03952" w:rsidRPr="00B03952" w:rsidRDefault="00B03952" w:rsidP="00B03952">
      <w:pPr>
        <w:rPr>
          <w:b/>
        </w:rPr>
      </w:pPr>
      <w:r>
        <w:t xml:space="preserve">Why is it more difficult to write an evaluation function for stochastic games (games with an element of </w:t>
      </w:r>
      <w:proofErr w:type="gramStart"/>
      <w:r>
        <w:t>chance</w:t>
      </w:r>
      <w:proofErr w:type="gramEnd"/>
      <w:r>
        <w:t>) than for deterministic games?</w:t>
      </w:r>
    </w:p>
    <w:p w:rsidR="00B03952" w:rsidRDefault="00B03952" w:rsidP="00B03952">
      <w:pPr>
        <w:pStyle w:val="ListParagraph"/>
        <w:rPr>
          <w:b/>
        </w:rPr>
      </w:pPr>
    </w:p>
    <w:p w:rsidR="00B03952" w:rsidRDefault="00B03952" w:rsidP="00B03952">
      <w:pPr>
        <w:pStyle w:val="ListParagraph"/>
        <w:rPr>
          <w:b/>
        </w:rPr>
      </w:pPr>
    </w:p>
    <w:p w:rsidR="00B03952" w:rsidRDefault="00B03952" w:rsidP="00B03952">
      <w:pPr>
        <w:pStyle w:val="ListParagraph"/>
        <w:rPr>
          <w:b/>
        </w:rPr>
      </w:pPr>
    </w:p>
    <w:p w:rsidR="00B03952" w:rsidRDefault="00B03952" w:rsidP="00B03952">
      <w:pPr>
        <w:pStyle w:val="ListParagraph"/>
        <w:rPr>
          <w:b/>
        </w:rPr>
      </w:pPr>
    </w:p>
    <w:p w:rsidR="00B03952" w:rsidRDefault="00B03952" w:rsidP="00B03952">
      <w:pPr>
        <w:pStyle w:val="ListParagraph"/>
        <w:rPr>
          <w:b/>
        </w:rPr>
      </w:pPr>
    </w:p>
    <w:p w:rsidR="00B03952" w:rsidRDefault="00B03952" w:rsidP="00B03952">
      <w:pPr>
        <w:pStyle w:val="ListParagraph"/>
        <w:rPr>
          <w:b/>
        </w:rPr>
      </w:pPr>
    </w:p>
    <w:p w:rsidR="00B03952" w:rsidRDefault="00B03952" w:rsidP="00B03952">
      <w:pPr>
        <w:pStyle w:val="ListParagraph"/>
        <w:rPr>
          <w:b/>
        </w:rPr>
      </w:pPr>
    </w:p>
    <w:p w:rsidR="00B03952" w:rsidRPr="00A227A4" w:rsidRDefault="00B03952" w:rsidP="00B03952">
      <w:pPr>
        <w:pStyle w:val="ListParagraph"/>
        <w:rPr>
          <w:b/>
        </w:rPr>
      </w:pPr>
    </w:p>
    <w:p w:rsidR="00B03952" w:rsidRPr="00B03952" w:rsidRDefault="00B03952" w:rsidP="00B03952">
      <w:pPr>
        <w:rPr>
          <w:b/>
        </w:rPr>
      </w:pPr>
      <w:r>
        <w:t>What is a hill-climbing search?</w:t>
      </w:r>
    </w:p>
    <w:p w:rsidR="00B03952" w:rsidRDefault="00B03952" w:rsidP="00B03952">
      <w:pPr>
        <w:pStyle w:val="ListParagraph"/>
        <w:rPr>
          <w:b/>
        </w:rPr>
      </w:pPr>
    </w:p>
    <w:p w:rsidR="00B03952" w:rsidRDefault="00B03952" w:rsidP="00B03952">
      <w:pPr>
        <w:pStyle w:val="ListParagraph"/>
        <w:rPr>
          <w:b/>
        </w:rPr>
      </w:pPr>
    </w:p>
    <w:p w:rsidR="00B03952" w:rsidRDefault="00B03952" w:rsidP="00B03952">
      <w:pPr>
        <w:pStyle w:val="ListParagraph"/>
        <w:rPr>
          <w:b/>
        </w:rPr>
      </w:pPr>
    </w:p>
    <w:p w:rsidR="00B03952" w:rsidRDefault="00B03952" w:rsidP="00B03952">
      <w:pPr>
        <w:pStyle w:val="ListParagraph"/>
        <w:rPr>
          <w:b/>
        </w:rPr>
      </w:pPr>
    </w:p>
    <w:p w:rsidR="00B03952" w:rsidRDefault="00B03952" w:rsidP="00B03952">
      <w:pPr>
        <w:pStyle w:val="ListParagraph"/>
        <w:rPr>
          <w:b/>
        </w:rPr>
      </w:pPr>
    </w:p>
    <w:p w:rsidR="00160F52" w:rsidRPr="00160F52" w:rsidRDefault="00160F52" w:rsidP="00160F52">
      <w:pPr>
        <w:rPr>
          <w:b/>
        </w:rPr>
      </w:pPr>
      <w:r>
        <w:t>Write Prolog statements to represent the following English sentences (note that the sentences are not necessarily true, for purposes of this question you may assume that they are true).</w:t>
      </w:r>
    </w:p>
    <w:p w:rsidR="00160F52" w:rsidRPr="000954F1" w:rsidRDefault="00160F52" w:rsidP="00160F52">
      <w:pPr>
        <w:pStyle w:val="ListParagraph"/>
        <w:numPr>
          <w:ilvl w:val="0"/>
          <w:numId w:val="3"/>
        </w:numPr>
      </w:pPr>
      <w:r w:rsidRPr="000954F1">
        <w:t>All animals that have scales and lay eggs are reptiles.</w:t>
      </w:r>
    </w:p>
    <w:p w:rsidR="00160F52" w:rsidRPr="000954F1" w:rsidRDefault="00160F52" w:rsidP="00160F52">
      <w:pPr>
        <w:pStyle w:val="ListParagraph"/>
        <w:ind w:left="1440"/>
      </w:pPr>
    </w:p>
    <w:p w:rsidR="00160F52" w:rsidRDefault="00160F52" w:rsidP="00160F52">
      <w:pPr>
        <w:pStyle w:val="ListParagraph"/>
        <w:ind w:left="1440"/>
        <w:rPr>
          <w:b/>
        </w:rPr>
      </w:pPr>
    </w:p>
    <w:p w:rsidR="00160F52" w:rsidRDefault="00160F52" w:rsidP="00160F52">
      <w:pPr>
        <w:pStyle w:val="ListParagraph"/>
        <w:ind w:left="1440"/>
        <w:rPr>
          <w:b/>
        </w:rPr>
      </w:pPr>
    </w:p>
    <w:p w:rsidR="00160F52" w:rsidRPr="008B0A5D" w:rsidRDefault="00160F52" w:rsidP="00160F52">
      <w:pPr>
        <w:pStyle w:val="ListParagraph"/>
        <w:ind w:left="1440"/>
        <w:rPr>
          <w:b/>
        </w:rPr>
      </w:pPr>
    </w:p>
    <w:p w:rsidR="00160F52" w:rsidRDefault="00160F52" w:rsidP="00160F52">
      <w:pPr>
        <w:pStyle w:val="ListParagraph"/>
        <w:numPr>
          <w:ilvl w:val="0"/>
          <w:numId w:val="3"/>
        </w:numPr>
      </w:pPr>
      <w:r w:rsidRPr="008B0A5D">
        <w:t>Any animal X</w:t>
      </w:r>
      <w:r>
        <w:t xml:space="preserve"> that builds a nest also lays eggs.</w:t>
      </w:r>
    </w:p>
    <w:p w:rsidR="00160F52" w:rsidRDefault="00160F52" w:rsidP="00160F52"/>
    <w:p w:rsidR="00160F52" w:rsidRDefault="00160F52" w:rsidP="00160F52"/>
    <w:p w:rsidR="00160F52" w:rsidRDefault="00160F52" w:rsidP="00160F52">
      <w:pPr>
        <w:pStyle w:val="ListParagraph"/>
        <w:ind w:left="1440"/>
      </w:pPr>
    </w:p>
    <w:p w:rsidR="00160F52" w:rsidRPr="008B0A5D" w:rsidRDefault="00160F52" w:rsidP="00160F52">
      <w:pPr>
        <w:pStyle w:val="ListParagraph"/>
        <w:numPr>
          <w:ilvl w:val="0"/>
          <w:numId w:val="3"/>
        </w:numPr>
      </w:pPr>
      <w:r>
        <w:t>For all Y, if Y is an animal, and Y has bilateral symmetry, and Y has tentacles modified from a foot, then Y is a cephalopod.</w:t>
      </w:r>
    </w:p>
    <w:p w:rsidR="00160F52" w:rsidRDefault="00160F52">
      <w:r>
        <w:br w:type="page"/>
      </w:r>
    </w:p>
    <w:p w:rsidR="00160F52" w:rsidRPr="00160F52" w:rsidRDefault="00160F52" w:rsidP="00160F52">
      <w:pPr>
        <w:numPr>
          <w:ilvl w:val="0"/>
          <w:numId w:val="6"/>
        </w:numPr>
      </w:pPr>
      <w:r w:rsidRPr="00160F52">
        <w:lastRenderedPageBreak/>
        <w:t>Consider the following Bayesian network describing C programming errors.  The following abbreviations are used 0: divide by zero in code; e: logical error; s: missing semicolon; d: program core dumps; c: compilation fails; o: correct output.</w:t>
      </w:r>
    </w:p>
    <w:p w:rsidR="00160F52" w:rsidRPr="00160F52" w:rsidRDefault="00160F52" w:rsidP="00160F52">
      <w:pPr>
        <w:pStyle w:val="NoSpacing"/>
      </w:pPr>
    </w:p>
    <w:p w:rsidR="00160F52" w:rsidRPr="00160F52" w:rsidRDefault="00160F52" w:rsidP="00160F52">
      <w:pPr>
        <w:pStyle w:val="NoSpacing"/>
      </w:pPr>
      <w:r w:rsidRPr="00160F52">
        <mc:AlternateContent>
          <mc:Choice Requires="wps">
            <w:drawing>
              <wp:anchor distT="0" distB="0" distL="114300" distR="114300" simplePos="0" relativeHeight="251659264" behindDoc="0" locked="0" layoutInCell="1" allowOverlap="1" wp14:anchorId="723DC5A5" wp14:editId="46D42C7F">
                <wp:simplePos x="0" y="0"/>
                <wp:positionH relativeFrom="column">
                  <wp:posOffset>681487</wp:posOffset>
                </wp:positionH>
                <wp:positionV relativeFrom="paragraph">
                  <wp:posOffset>117715</wp:posOffset>
                </wp:positionV>
                <wp:extent cx="1362973" cy="776377"/>
                <wp:effectExtent l="0" t="0" r="27940" b="2413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973" cy="776377"/>
                        </a:xfrm>
                        <a:prstGeom prst="rect">
                          <a:avLst/>
                        </a:prstGeom>
                        <a:solidFill>
                          <a:srgbClr val="FFFFFF"/>
                        </a:solidFill>
                        <a:ln w="9525">
                          <a:solidFill>
                            <a:srgbClr val="000000"/>
                          </a:solidFill>
                          <a:miter lim="800000"/>
                          <a:headEnd/>
                          <a:tailEnd/>
                        </a:ln>
                      </wps:spPr>
                      <wps:txbx>
                        <w:txbxContent>
                          <w:p w:rsidR="00160F52" w:rsidRDefault="00160F52" w:rsidP="00160F52">
                            <w:pPr>
                              <w:pStyle w:val="NoSpacing"/>
                              <w:jc w:val="center"/>
                            </w:pPr>
                            <w:r>
                              <w:t>Divide by 0</w:t>
                            </w:r>
                          </w:p>
                          <w:p w:rsidR="00160F52" w:rsidRDefault="00160F52" w:rsidP="00160F52">
                            <w:pPr>
                              <w:pStyle w:val="NoSpacing"/>
                              <w:jc w:val="center"/>
                              <w:rPr>
                                <w:u w:val="single"/>
                              </w:rPr>
                            </w:pPr>
                            <w:proofErr w:type="gramStart"/>
                            <w:r>
                              <w:rPr>
                                <w:u w:val="single"/>
                              </w:rPr>
                              <w:t>P(</w:t>
                            </w:r>
                            <w:proofErr w:type="gramEnd"/>
                            <w:r>
                              <w:rPr>
                                <w:u w:val="single"/>
                              </w:rPr>
                              <w:t>0)</w:t>
                            </w:r>
                          </w:p>
                          <w:p w:rsidR="00160F52" w:rsidRDefault="00160F52" w:rsidP="00160F52">
                            <w:pPr>
                              <w:pStyle w:val="NoSpacing"/>
                              <w:jc w:val="center"/>
                            </w:pPr>
                            <w: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53.65pt;margin-top:9.25pt;width:107.3pt;height:6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">
                <v:textbox>
                  <w:txbxContent>
                    <w:p w:rsidR="00160F52" w:rsidRDefault="00160F52" w:rsidP="00160F52">
                      <w:pPr>
                        <w:pStyle w:val="NoSpacing"/>
                        <w:jc w:val="center"/>
                      </w:pPr>
                      <w:r>
                        <w:t>Divide by 0</w:t>
                      </w:r>
                    </w:p>
                    <w:p w:rsidR="00160F52" w:rsidRDefault="00160F52" w:rsidP="00160F52">
                      <w:pPr>
                        <w:pStyle w:val="NoSpacing"/>
                        <w:jc w:val="center"/>
                        <w:rPr>
                          <w:u w:val="single"/>
                        </w:rPr>
                      </w:pPr>
                      <w:proofErr w:type="gramStart"/>
                      <w:r>
                        <w:rPr>
                          <w:u w:val="single"/>
                        </w:rPr>
                        <w:t>P(</w:t>
                      </w:r>
                      <w:proofErr w:type="gramEnd"/>
                      <w:r>
                        <w:rPr>
                          <w:u w:val="single"/>
                        </w:rPr>
                        <w:t>0)</w:t>
                      </w:r>
                    </w:p>
                    <w:p w:rsidR="00160F52" w:rsidRDefault="00160F52" w:rsidP="00160F52">
                      <w:pPr>
                        <w:pStyle w:val="NoSpacing"/>
                        <w:jc w:val="center"/>
                      </w:pPr>
                      <w:r>
                        <w:t>0.1</w:t>
                      </w:r>
                    </w:p>
                  </w:txbxContent>
                </v:textbox>
              </v:shape>
            </w:pict>
          </mc:Fallback>
        </mc:AlternateContent>
      </w:r>
      <w:r w:rsidRPr="00160F52">
        <mc:AlternateContent>
          <mc:Choice Requires="wps">
            <w:drawing>
              <wp:anchor distT="0" distB="0" distL="114300" distR="114300" simplePos="0" relativeHeight="251661312" behindDoc="0" locked="0" layoutInCell="1" allowOverlap="1" wp14:anchorId="54BBF102" wp14:editId="4919B0A5">
                <wp:simplePos x="0" y="0"/>
                <wp:positionH relativeFrom="column">
                  <wp:posOffset>3771900</wp:posOffset>
                </wp:positionH>
                <wp:positionV relativeFrom="paragraph">
                  <wp:posOffset>53975</wp:posOffset>
                </wp:positionV>
                <wp:extent cx="1171575" cy="600075"/>
                <wp:effectExtent l="9525" t="6350" r="9525" b="127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600075"/>
                        </a:xfrm>
                        <a:prstGeom prst="rect">
                          <a:avLst/>
                        </a:prstGeom>
                        <a:solidFill>
                          <a:srgbClr val="FFFFFF"/>
                        </a:solidFill>
                        <a:ln w="9525">
                          <a:solidFill>
                            <a:srgbClr val="000000"/>
                          </a:solidFill>
                          <a:miter lim="800000"/>
                          <a:headEnd/>
                          <a:tailEnd/>
                        </a:ln>
                      </wps:spPr>
                      <wps:txbx>
                        <w:txbxContent>
                          <w:p w:rsidR="00160F52" w:rsidRDefault="00160F52" w:rsidP="00160F52">
                            <w:pPr>
                              <w:pStyle w:val="NoSpacing"/>
                              <w:jc w:val="center"/>
                            </w:pPr>
                            <w:r>
                              <w:t>Missing semicolon</w:t>
                            </w:r>
                          </w:p>
                          <w:p w:rsidR="00160F52" w:rsidRDefault="00160F52" w:rsidP="00160F52">
                            <w:pPr>
                              <w:pStyle w:val="NoSpacing"/>
                              <w:jc w:val="center"/>
                              <w:rPr>
                                <w:u w:val="single"/>
                              </w:rPr>
                            </w:pPr>
                            <w:r>
                              <w:rPr>
                                <w:u w:val="single"/>
                              </w:rPr>
                              <w:t>P(s)</w:t>
                            </w:r>
                          </w:p>
                          <w:p w:rsidR="00160F52" w:rsidRDefault="00160F52" w:rsidP="00160F52">
                            <w:pPr>
                              <w:jc w:val="center"/>
                              <w:rPr>
                                <w:sz w:val="20"/>
                              </w:rPr>
                            </w:pPr>
                            <w:r>
                              <w:rPr>
                                <w:sz w:val="20"/>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297pt;margin-top:4.25pt;width:92.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">
                <v:textbox>
                  <w:txbxContent>
                    <w:p w:rsidR="00160F52" w:rsidRDefault="00160F52" w:rsidP="00160F52">
                      <w:pPr>
                        <w:pStyle w:val="NoSpacing"/>
                        <w:jc w:val="center"/>
                      </w:pPr>
                      <w:r>
                        <w:t>Missing semicolon</w:t>
                      </w:r>
                    </w:p>
                    <w:p w:rsidR="00160F52" w:rsidRDefault="00160F52" w:rsidP="00160F52">
                      <w:pPr>
                        <w:pStyle w:val="NoSpacing"/>
                        <w:jc w:val="center"/>
                        <w:rPr>
                          <w:u w:val="single"/>
                        </w:rPr>
                      </w:pPr>
                      <w:r>
                        <w:rPr>
                          <w:u w:val="single"/>
                        </w:rPr>
                        <w:t>P(s)</w:t>
                      </w:r>
                    </w:p>
                    <w:p w:rsidR="00160F52" w:rsidRDefault="00160F52" w:rsidP="00160F52">
                      <w:pPr>
                        <w:jc w:val="center"/>
                        <w:rPr>
                          <w:sz w:val="20"/>
                        </w:rPr>
                      </w:pPr>
                      <w:r>
                        <w:rPr>
                          <w:sz w:val="20"/>
                        </w:rPr>
                        <w:t>0.1</w:t>
                      </w:r>
                    </w:p>
                  </w:txbxContent>
                </v:textbox>
              </v:shape>
            </w:pict>
          </mc:Fallback>
        </mc:AlternateContent>
      </w:r>
      <w:r w:rsidRPr="00160F52">
        <mc:AlternateContent>
          <mc:Choice Requires="wps">
            <w:drawing>
              <wp:anchor distT="0" distB="0" distL="114300" distR="114300" simplePos="0" relativeHeight="251660288" behindDoc="0" locked="0" layoutInCell="1" allowOverlap="1" wp14:anchorId="799A7863" wp14:editId="360974FD">
                <wp:simplePos x="0" y="0"/>
                <wp:positionH relativeFrom="column">
                  <wp:posOffset>2286000</wp:posOffset>
                </wp:positionH>
                <wp:positionV relativeFrom="paragraph">
                  <wp:posOffset>44450</wp:posOffset>
                </wp:positionV>
                <wp:extent cx="1047750" cy="609600"/>
                <wp:effectExtent l="9525" t="6350" r="9525" b="127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09600"/>
                        </a:xfrm>
                        <a:prstGeom prst="rect">
                          <a:avLst/>
                        </a:prstGeom>
                        <a:solidFill>
                          <a:srgbClr val="FFFFFF"/>
                        </a:solidFill>
                        <a:ln w="9525">
                          <a:solidFill>
                            <a:srgbClr val="000000"/>
                          </a:solidFill>
                          <a:miter lim="800000"/>
                          <a:headEnd/>
                          <a:tailEnd/>
                        </a:ln>
                      </wps:spPr>
                      <wps:txbx>
                        <w:txbxContent>
                          <w:p w:rsidR="00160F52" w:rsidRDefault="00160F52" w:rsidP="00160F52">
                            <w:pPr>
                              <w:pStyle w:val="NoSpacing"/>
                              <w:jc w:val="center"/>
                            </w:pPr>
                            <w:r>
                              <w:t>Logical error</w:t>
                            </w:r>
                          </w:p>
                          <w:p w:rsidR="00160F52" w:rsidRDefault="00160F52" w:rsidP="00160F52">
                            <w:pPr>
                              <w:pStyle w:val="NoSpacing"/>
                              <w:jc w:val="center"/>
                            </w:pPr>
                            <w:proofErr w:type="gramStart"/>
                            <w:r>
                              <w:t>P(</w:t>
                            </w:r>
                            <w:proofErr w:type="gramEnd"/>
                            <w:r>
                              <w:t>e)</w:t>
                            </w:r>
                          </w:p>
                          <w:p w:rsidR="00160F52" w:rsidRDefault="00160F52" w:rsidP="00160F52">
                            <w:pPr>
                              <w:pStyle w:val="NoSpacing"/>
                              <w:jc w:val="center"/>
                            </w:pPr>
                            <w: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180pt;margin-top:3.5pt;width:82.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">
                <v:textbox>
                  <w:txbxContent>
                    <w:p w:rsidR="00160F52" w:rsidRDefault="00160F52" w:rsidP="00160F52">
                      <w:pPr>
                        <w:pStyle w:val="NoSpacing"/>
                        <w:jc w:val="center"/>
                      </w:pPr>
                      <w:r>
                        <w:t>Logical error</w:t>
                      </w:r>
                    </w:p>
                    <w:p w:rsidR="00160F52" w:rsidRDefault="00160F52" w:rsidP="00160F52">
                      <w:pPr>
                        <w:pStyle w:val="NoSpacing"/>
                        <w:jc w:val="center"/>
                      </w:pPr>
                      <w:proofErr w:type="gramStart"/>
                      <w:r>
                        <w:t>P(</w:t>
                      </w:r>
                      <w:proofErr w:type="gramEnd"/>
                      <w:r>
                        <w:t>e)</w:t>
                      </w:r>
                    </w:p>
                    <w:p w:rsidR="00160F52" w:rsidRDefault="00160F52" w:rsidP="00160F52">
                      <w:pPr>
                        <w:pStyle w:val="NoSpacing"/>
                        <w:jc w:val="center"/>
                      </w:pPr>
                      <w:r>
                        <w:t>0.1</w:t>
                      </w:r>
                    </w:p>
                  </w:txbxContent>
                </v:textbox>
              </v:shape>
            </w:pict>
          </mc:Fallback>
        </mc:AlternateContent>
      </w:r>
    </w:p>
    <w:p w:rsidR="00160F52" w:rsidRPr="00160F52" w:rsidRDefault="00160F52" w:rsidP="00160F52">
      <w:pPr>
        <w:pStyle w:val="NoSpacing"/>
      </w:pPr>
    </w:p>
    <w:p w:rsidR="00160F52" w:rsidRPr="00160F52" w:rsidRDefault="00160F52" w:rsidP="00160F52">
      <w:pPr>
        <w:pStyle w:val="NoSpacing"/>
      </w:pPr>
    </w:p>
    <w:p w:rsidR="00160F52" w:rsidRPr="00160F52" w:rsidRDefault="00160F52" w:rsidP="00160F52">
      <w:pPr>
        <w:pStyle w:val="NoSpacing"/>
      </w:pPr>
      <w:r w:rsidRPr="00160F52">
        <mc:AlternateContent>
          <mc:Choice Requires="wps">
            <w:drawing>
              <wp:anchor distT="0" distB="0" distL="114300" distR="114300" simplePos="0" relativeHeight="251667456" behindDoc="0" locked="0" layoutInCell="1" allowOverlap="1" wp14:anchorId="23D9CD87" wp14:editId="75AE6FAF">
                <wp:simplePos x="0" y="0"/>
                <wp:positionH relativeFrom="column">
                  <wp:posOffset>4191000</wp:posOffset>
                </wp:positionH>
                <wp:positionV relativeFrom="paragraph">
                  <wp:posOffset>166370</wp:posOffset>
                </wp:positionV>
                <wp:extent cx="85725" cy="666750"/>
                <wp:effectExtent l="9525" t="6350" r="57150" b="222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666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3.1pt" to="336.7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">
                <v:stroke endarrow="block"/>
              </v:line>
            </w:pict>
          </mc:Fallback>
        </mc:AlternateContent>
      </w:r>
      <w:r w:rsidRPr="00160F52">
        <mc:AlternateContent>
          <mc:Choice Requires="wps">
            <w:drawing>
              <wp:anchor distT="0" distB="0" distL="114300" distR="114300" simplePos="0" relativeHeight="251666432" behindDoc="0" locked="0" layoutInCell="1" allowOverlap="1" wp14:anchorId="3FFF7CE4" wp14:editId="47671B75">
                <wp:simplePos x="0" y="0"/>
                <wp:positionH relativeFrom="column">
                  <wp:posOffset>1400175</wp:posOffset>
                </wp:positionH>
                <wp:positionV relativeFrom="paragraph">
                  <wp:posOffset>147320</wp:posOffset>
                </wp:positionV>
                <wp:extent cx="1276350" cy="647700"/>
                <wp:effectExtent l="38100" t="6350" r="9525" b="603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6350" cy="647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25pt,11.6pt" to="210.7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">
                <v:stroke endarrow="block"/>
              </v:line>
            </w:pict>
          </mc:Fallback>
        </mc:AlternateContent>
      </w:r>
      <w:r w:rsidRPr="00160F52">
        <mc:AlternateContent>
          <mc:Choice Requires="wps">
            <w:drawing>
              <wp:anchor distT="0" distB="0" distL="114300" distR="114300" simplePos="0" relativeHeight="251665408" behindDoc="0" locked="0" layoutInCell="1" allowOverlap="1" wp14:anchorId="59952F2B" wp14:editId="4B3F7264">
                <wp:simplePos x="0" y="0"/>
                <wp:positionH relativeFrom="column">
                  <wp:posOffset>1133475</wp:posOffset>
                </wp:positionH>
                <wp:positionV relativeFrom="paragraph">
                  <wp:posOffset>118745</wp:posOffset>
                </wp:positionV>
                <wp:extent cx="95250" cy="695325"/>
                <wp:effectExtent l="9525" t="6350" r="57150" b="2222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695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9.35pt" to="96.7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">
                <v:stroke endarrow="block"/>
              </v:line>
            </w:pict>
          </mc:Fallback>
        </mc:AlternateContent>
      </w:r>
    </w:p>
    <w:p w:rsidR="00160F52" w:rsidRPr="00160F52" w:rsidRDefault="00160F52" w:rsidP="00160F52">
      <w:pPr>
        <w:pStyle w:val="NoSpacing"/>
      </w:pPr>
      <w:r w:rsidRPr="00160F52">
        <mc:AlternateContent>
          <mc:Choice Requires="wps">
            <w:drawing>
              <wp:anchor distT="0" distB="0" distL="114300" distR="114300" simplePos="0" relativeHeight="251668480" behindDoc="0" locked="0" layoutInCell="1" allowOverlap="1" wp14:anchorId="5C144423" wp14:editId="1086DC71">
                <wp:simplePos x="0" y="0"/>
                <wp:positionH relativeFrom="column">
                  <wp:posOffset>2847975</wp:posOffset>
                </wp:positionH>
                <wp:positionV relativeFrom="paragraph">
                  <wp:posOffset>29210</wp:posOffset>
                </wp:positionV>
                <wp:extent cx="38100" cy="2095500"/>
                <wp:effectExtent l="57150" t="6350" r="19050" b="222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2095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5pt,2.3pt" to="227.25pt,1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">
                <v:stroke endarrow="block"/>
              </v:line>
            </w:pict>
          </mc:Fallback>
        </mc:AlternateContent>
      </w:r>
    </w:p>
    <w:p w:rsidR="00160F52" w:rsidRPr="00160F52" w:rsidRDefault="00160F52" w:rsidP="00160F52">
      <w:pPr>
        <w:pStyle w:val="NoSpacing"/>
      </w:pPr>
    </w:p>
    <w:p w:rsidR="00160F52" w:rsidRPr="00160F52" w:rsidRDefault="00160F52" w:rsidP="00160F52">
      <w:pPr>
        <w:pStyle w:val="NoSpacing"/>
      </w:pPr>
    </w:p>
    <w:p w:rsidR="00160F52" w:rsidRPr="00160F52" w:rsidRDefault="00160F52" w:rsidP="00160F52">
      <w:pPr>
        <w:pStyle w:val="NoSpacing"/>
      </w:pPr>
      <w:r w:rsidRPr="00160F52">
        <mc:AlternateContent>
          <mc:Choice Requires="wps">
            <w:drawing>
              <wp:anchor distT="0" distB="0" distL="114300" distR="114300" simplePos="0" relativeHeight="251662336" behindDoc="0" locked="0" layoutInCell="1" allowOverlap="1" wp14:anchorId="20C399D8" wp14:editId="0AF1AF31">
                <wp:simplePos x="0" y="0"/>
                <wp:positionH relativeFrom="column">
                  <wp:posOffset>403249</wp:posOffset>
                </wp:positionH>
                <wp:positionV relativeFrom="paragraph">
                  <wp:posOffset>159361</wp:posOffset>
                </wp:positionV>
                <wp:extent cx="1958196" cy="1365669"/>
                <wp:effectExtent l="0" t="0" r="23495"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196" cy="1365669"/>
                        </a:xfrm>
                        <a:prstGeom prst="rect">
                          <a:avLst/>
                        </a:prstGeom>
                        <a:solidFill>
                          <a:srgbClr val="FFFFFF"/>
                        </a:solidFill>
                        <a:ln w="9525">
                          <a:solidFill>
                            <a:srgbClr val="000000"/>
                          </a:solidFill>
                          <a:miter lim="800000"/>
                          <a:headEnd/>
                          <a:tailEnd/>
                        </a:ln>
                      </wps:spPr>
                      <wps:txbx>
                        <w:txbxContent>
                          <w:p w:rsidR="00160F52" w:rsidRDefault="00160F52" w:rsidP="00160F52">
                            <w:pPr>
                              <w:pStyle w:val="NoSpacing"/>
                              <w:jc w:val="center"/>
                            </w:pPr>
                            <w:r>
                              <w:t>Core dump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
                              <w:gridCol w:w="666"/>
                              <w:gridCol w:w="666"/>
                            </w:tblGrid>
                            <w:tr w:rsidR="00160F52">
                              <w:tblPrEx>
                                <w:tblCellMar>
                                  <w:top w:w="0" w:type="dxa"/>
                                  <w:bottom w:w="0" w:type="dxa"/>
                                </w:tblCellMar>
                              </w:tblPrEx>
                              <w:tc>
                                <w:tcPr>
                                  <w:tcW w:w="666" w:type="dxa"/>
                                  <w:tcBorders>
                                    <w:top w:val="nil"/>
                                    <w:left w:val="nil"/>
                                  </w:tcBorders>
                                </w:tcPr>
                                <w:p w:rsidR="00160F52" w:rsidRDefault="00160F52" w:rsidP="00160F52">
                                  <w:pPr>
                                    <w:pStyle w:val="NoSpacing"/>
                                  </w:pPr>
                                  <w:r>
                                    <w:t>0</w:t>
                                  </w:r>
                                </w:p>
                              </w:tc>
                              <w:tc>
                                <w:tcPr>
                                  <w:tcW w:w="666" w:type="dxa"/>
                                  <w:tcBorders>
                                    <w:top w:val="nil"/>
                                  </w:tcBorders>
                                </w:tcPr>
                                <w:p w:rsidR="00160F52" w:rsidRDefault="00160F52" w:rsidP="00160F52">
                                  <w:pPr>
                                    <w:pStyle w:val="NoSpacing"/>
                                  </w:pPr>
                                  <w:r>
                                    <w:t>e</w:t>
                                  </w:r>
                                </w:p>
                              </w:tc>
                              <w:tc>
                                <w:tcPr>
                                  <w:tcW w:w="666" w:type="dxa"/>
                                  <w:tcBorders>
                                    <w:top w:val="nil"/>
                                  </w:tcBorders>
                                </w:tcPr>
                                <w:p w:rsidR="00160F52" w:rsidRDefault="00160F52" w:rsidP="00160F52">
                                  <w:pPr>
                                    <w:pStyle w:val="NoSpacing"/>
                                  </w:pPr>
                                  <w:r>
                                    <w:t>P(d)</w:t>
                                  </w:r>
                                </w:p>
                              </w:tc>
                            </w:tr>
                            <w:tr w:rsidR="00160F52">
                              <w:tblPrEx>
                                <w:tblCellMar>
                                  <w:top w:w="0" w:type="dxa"/>
                                  <w:bottom w:w="0" w:type="dxa"/>
                                </w:tblCellMar>
                              </w:tblPrEx>
                              <w:tc>
                                <w:tcPr>
                                  <w:tcW w:w="666" w:type="dxa"/>
                                  <w:tcBorders>
                                    <w:left w:val="nil"/>
                                  </w:tcBorders>
                                </w:tcPr>
                                <w:p w:rsidR="00160F52" w:rsidRDefault="00160F52" w:rsidP="00160F52">
                                  <w:pPr>
                                    <w:pStyle w:val="NoSpacing"/>
                                  </w:pPr>
                                  <w:r>
                                    <w:t>T</w:t>
                                  </w:r>
                                </w:p>
                              </w:tc>
                              <w:tc>
                                <w:tcPr>
                                  <w:tcW w:w="666" w:type="dxa"/>
                                </w:tcPr>
                                <w:p w:rsidR="00160F52" w:rsidRDefault="00160F52" w:rsidP="00160F52">
                                  <w:pPr>
                                    <w:pStyle w:val="NoSpacing"/>
                                  </w:pPr>
                                  <w:r>
                                    <w:t>T</w:t>
                                  </w:r>
                                </w:p>
                              </w:tc>
                              <w:tc>
                                <w:tcPr>
                                  <w:tcW w:w="666" w:type="dxa"/>
                                </w:tcPr>
                                <w:p w:rsidR="00160F52" w:rsidRDefault="00160F52" w:rsidP="00160F52">
                                  <w:pPr>
                                    <w:pStyle w:val="NoSpacing"/>
                                  </w:pPr>
                                  <w:r>
                                    <w:t>0.9</w:t>
                                  </w:r>
                                </w:p>
                              </w:tc>
                            </w:tr>
                            <w:tr w:rsidR="00160F52">
                              <w:tblPrEx>
                                <w:tblCellMar>
                                  <w:top w:w="0" w:type="dxa"/>
                                  <w:bottom w:w="0" w:type="dxa"/>
                                </w:tblCellMar>
                              </w:tblPrEx>
                              <w:tc>
                                <w:tcPr>
                                  <w:tcW w:w="666" w:type="dxa"/>
                                  <w:tcBorders>
                                    <w:left w:val="nil"/>
                                  </w:tcBorders>
                                </w:tcPr>
                                <w:p w:rsidR="00160F52" w:rsidRDefault="00160F52" w:rsidP="00160F52">
                                  <w:pPr>
                                    <w:pStyle w:val="NoSpacing"/>
                                  </w:pPr>
                                  <w:r>
                                    <w:t>T</w:t>
                                  </w:r>
                                </w:p>
                              </w:tc>
                              <w:tc>
                                <w:tcPr>
                                  <w:tcW w:w="666" w:type="dxa"/>
                                </w:tcPr>
                                <w:p w:rsidR="00160F52" w:rsidRDefault="00160F52" w:rsidP="00160F52">
                                  <w:pPr>
                                    <w:pStyle w:val="NoSpacing"/>
                                  </w:pPr>
                                  <w:r>
                                    <w:t>F</w:t>
                                  </w:r>
                                </w:p>
                              </w:tc>
                              <w:tc>
                                <w:tcPr>
                                  <w:tcW w:w="666" w:type="dxa"/>
                                </w:tcPr>
                                <w:p w:rsidR="00160F52" w:rsidRDefault="00160F52" w:rsidP="00160F52">
                                  <w:pPr>
                                    <w:pStyle w:val="NoSpacing"/>
                                  </w:pPr>
                                  <w:r>
                                    <w:t>0.85</w:t>
                                  </w:r>
                                </w:p>
                              </w:tc>
                            </w:tr>
                            <w:tr w:rsidR="00160F52">
                              <w:tblPrEx>
                                <w:tblCellMar>
                                  <w:top w:w="0" w:type="dxa"/>
                                  <w:bottom w:w="0" w:type="dxa"/>
                                </w:tblCellMar>
                              </w:tblPrEx>
                              <w:tc>
                                <w:tcPr>
                                  <w:tcW w:w="666" w:type="dxa"/>
                                  <w:tcBorders>
                                    <w:left w:val="nil"/>
                                  </w:tcBorders>
                                </w:tcPr>
                                <w:p w:rsidR="00160F52" w:rsidRDefault="00160F52" w:rsidP="00160F52">
                                  <w:pPr>
                                    <w:pStyle w:val="NoSpacing"/>
                                    <w:rPr>
                                      <w:sz w:val="20"/>
                                    </w:rPr>
                                  </w:pPr>
                                  <w:r>
                                    <w:rPr>
                                      <w:sz w:val="20"/>
                                    </w:rPr>
                                    <w:t>F</w:t>
                                  </w:r>
                                </w:p>
                              </w:tc>
                              <w:tc>
                                <w:tcPr>
                                  <w:tcW w:w="666" w:type="dxa"/>
                                </w:tcPr>
                                <w:p w:rsidR="00160F52" w:rsidRDefault="00160F52" w:rsidP="00160F52">
                                  <w:pPr>
                                    <w:pStyle w:val="NoSpacing"/>
                                    <w:rPr>
                                      <w:sz w:val="20"/>
                                    </w:rPr>
                                  </w:pPr>
                                  <w:r>
                                    <w:rPr>
                                      <w:sz w:val="20"/>
                                    </w:rPr>
                                    <w:t>T</w:t>
                                  </w:r>
                                </w:p>
                              </w:tc>
                              <w:tc>
                                <w:tcPr>
                                  <w:tcW w:w="666" w:type="dxa"/>
                                </w:tcPr>
                                <w:p w:rsidR="00160F52" w:rsidRDefault="00160F52" w:rsidP="00160F52">
                                  <w:pPr>
                                    <w:pStyle w:val="NoSpacing"/>
                                    <w:rPr>
                                      <w:sz w:val="20"/>
                                    </w:rPr>
                                  </w:pPr>
                                  <w:r>
                                    <w:rPr>
                                      <w:sz w:val="20"/>
                                    </w:rPr>
                                    <w:t>0.15</w:t>
                                  </w:r>
                                </w:p>
                              </w:tc>
                            </w:tr>
                            <w:tr w:rsidR="00160F52">
                              <w:tblPrEx>
                                <w:tblCellMar>
                                  <w:top w:w="0" w:type="dxa"/>
                                  <w:bottom w:w="0" w:type="dxa"/>
                                </w:tblCellMar>
                              </w:tblPrEx>
                              <w:tc>
                                <w:tcPr>
                                  <w:tcW w:w="666" w:type="dxa"/>
                                  <w:tcBorders>
                                    <w:left w:val="nil"/>
                                  </w:tcBorders>
                                </w:tcPr>
                                <w:p w:rsidR="00160F52" w:rsidRDefault="00160F52" w:rsidP="00160F52">
                                  <w:pPr>
                                    <w:pStyle w:val="NoSpacing"/>
                                    <w:rPr>
                                      <w:sz w:val="20"/>
                                    </w:rPr>
                                  </w:pPr>
                                  <w:r>
                                    <w:rPr>
                                      <w:sz w:val="20"/>
                                    </w:rPr>
                                    <w:t>F</w:t>
                                  </w:r>
                                </w:p>
                              </w:tc>
                              <w:tc>
                                <w:tcPr>
                                  <w:tcW w:w="666" w:type="dxa"/>
                                </w:tcPr>
                                <w:p w:rsidR="00160F52" w:rsidRDefault="00160F52" w:rsidP="00160F52">
                                  <w:pPr>
                                    <w:pStyle w:val="NoSpacing"/>
                                    <w:rPr>
                                      <w:sz w:val="20"/>
                                    </w:rPr>
                                  </w:pPr>
                                  <w:r>
                                    <w:rPr>
                                      <w:sz w:val="20"/>
                                    </w:rPr>
                                    <w:t>F</w:t>
                                  </w:r>
                                </w:p>
                              </w:tc>
                              <w:tc>
                                <w:tcPr>
                                  <w:tcW w:w="666" w:type="dxa"/>
                                </w:tcPr>
                                <w:p w:rsidR="00160F52" w:rsidRDefault="00160F52" w:rsidP="00160F52">
                                  <w:pPr>
                                    <w:pStyle w:val="NoSpacing"/>
                                    <w:rPr>
                                      <w:sz w:val="20"/>
                                    </w:rPr>
                                  </w:pPr>
                                  <w:r>
                                    <w:rPr>
                                      <w:sz w:val="20"/>
                                    </w:rPr>
                                    <w:t>0.1</w:t>
                                  </w:r>
                                </w:p>
                              </w:tc>
                            </w:tr>
                          </w:tbl>
                          <w:p w:rsidR="00160F52" w:rsidRDefault="00160F52" w:rsidP="00160F52">
                            <w:pPr>
                              <w:jc w:val="center"/>
                              <w:rPr>
                                <w:sz w:val="20"/>
                              </w:rPr>
                            </w:pPr>
                          </w:p>
                          <w:p w:rsidR="00160F52" w:rsidRDefault="00160F52" w:rsidP="00160F52">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31.75pt;margin-top:12.55pt;width:154.2pt;height:10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fcLgIAAFo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">
                <v:textbox>
                  <w:txbxContent>
                    <w:p w:rsidR="00160F52" w:rsidRDefault="00160F52" w:rsidP="00160F52">
                      <w:pPr>
                        <w:pStyle w:val="NoSpacing"/>
                        <w:jc w:val="center"/>
                      </w:pPr>
                      <w:r>
                        <w:t>Core dump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
                        <w:gridCol w:w="666"/>
                        <w:gridCol w:w="666"/>
                      </w:tblGrid>
                      <w:tr w:rsidR="00160F52">
                        <w:tblPrEx>
                          <w:tblCellMar>
                            <w:top w:w="0" w:type="dxa"/>
                            <w:bottom w:w="0" w:type="dxa"/>
                          </w:tblCellMar>
                        </w:tblPrEx>
                        <w:tc>
                          <w:tcPr>
                            <w:tcW w:w="666" w:type="dxa"/>
                            <w:tcBorders>
                              <w:top w:val="nil"/>
                              <w:left w:val="nil"/>
                            </w:tcBorders>
                          </w:tcPr>
                          <w:p w:rsidR="00160F52" w:rsidRDefault="00160F52" w:rsidP="00160F52">
                            <w:pPr>
                              <w:pStyle w:val="NoSpacing"/>
                            </w:pPr>
                            <w:r>
                              <w:t>0</w:t>
                            </w:r>
                          </w:p>
                        </w:tc>
                        <w:tc>
                          <w:tcPr>
                            <w:tcW w:w="666" w:type="dxa"/>
                            <w:tcBorders>
                              <w:top w:val="nil"/>
                            </w:tcBorders>
                          </w:tcPr>
                          <w:p w:rsidR="00160F52" w:rsidRDefault="00160F52" w:rsidP="00160F52">
                            <w:pPr>
                              <w:pStyle w:val="NoSpacing"/>
                            </w:pPr>
                            <w:r>
                              <w:t>e</w:t>
                            </w:r>
                          </w:p>
                        </w:tc>
                        <w:tc>
                          <w:tcPr>
                            <w:tcW w:w="666" w:type="dxa"/>
                            <w:tcBorders>
                              <w:top w:val="nil"/>
                            </w:tcBorders>
                          </w:tcPr>
                          <w:p w:rsidR="00160F52" w:rsidRDefault="00160F52" w:rsidP="00160F52">
                            <w:pPr>
                              <w:pStyle w:val="NoSpacing"/>
                            </w:pPr>
                            <w:r>
                              <w:t>P(d)</w:t>
                            </w:r>
                          </w:p>
                        </w:tc>
                      </w:tr>
                      <w:tr w:rsidR="00160F52">
                        <w:tblPrEx>
                          <w:tblCellMar>
                            <w:top w:w="0" w:type="dxa"/>
                            <w:bottom w:w="0" w:type="dxa"/>
                          </w:tblCellMar>
                        </w:tblPrEx>
                        <w:tc>
                          <w:tcPr>
                            <w:tcW w:w="666" w:type="dxa"/>
                            <w:tcBorders>
                              <w:left w:val="nil"/>
                            </w:tcBorders>
                          </w:tcPr>
                          <w:p w:rsidR="00160F52" w:rsidRDefault="00160F52" w:rsidP="00160F52">
                            <w:pPr>
                              <w:pStyle w:val="NoSpacing"/>
                            </w:pPr>
                            <w:r>
                              <w:t>T</w:t>
                            </w:r>
                          </w:p>
                        </w:tc>
                        <w:tc>
                          <w:tcPr>
                            <w:tcW w:w="666" w:type="dxa"/>
                          </w:tcPr>
                          <w:p w:rsidR="00160F52" w:rsidRDefault="00160F52" w:rsidP="00160F52">
                            <w:pPr>
                              <w:pStyle w:val="NoSpacing"/>
                            </w:pPr>
                            <w:r>
                              <w:t>T</w:t>
                            </w:r>
                          </w:p>
                        </w:tc>
                        <w:tc>
                          <w:tcPr>
                            <w:tcW w:w="666" w:type="dxa"/>
                          </w:tcPr>
                          <w:p w:rsidR="00160F52" w:rsidRDefault="00160F52" w:rsidP="00160F52">
                            <w:pPr>
                              <w:pStyle w:val="NoSpacing"/>
                            </w:pPr>
                            <w:r>
                              <w:t>0.9</w:t>
                            </w:r>
                          </w:p>
                        </w:tc>
                      </w:tr>
                      <w:tr w:rsidR="00160F52">
                        <w:tblPrEx>
                          <w:tblCellMar>
                            <w:top w:w="0" w:type="dxa"/>
                            <w:bottom w:w="0" w:type="dxa"/>
                          </w:tblCellMar>
                        </w:tblPrEx>
                        <w:tc>
                          <w:tcPr>
                            <w:tcW w:w="666" w:type="dxa"/>
                            <w:tcBorders>
                              <w:left w:val="nil"/>
                            </w:tcBorders>
                          </w:tcPr>
                          <w:p w:rsidR="00160F52" w:rsidRDefault="00160F52" w:rsidP="00160F52">
                            <w:pPr>
                              <w:pStyle w:val="NoSpacing"/>
                            </w:pPr>
                            <w:r>
                              <w:t>T</w:t>
                            </w:r>
                          </w:p>
                        </w:tc>
                        <w:tc>
                          <w:tcPr>
                            <w:tcW w:w="666" w:type="dxa"/>
                          </w:tcPr>
                          <w:p w:rsidR="00160F52" w:rsidRDefault="00160F52" w:rsidP="00160F52">
                            <w:pPr>
                              <w:pStyle w:val="NoSpacing"/>
                            </w:pPr>
                            <w:r>
                              <w:t>F</w:t>
                            </w:r>
                          </w:p>
                        </w:tc>
                        <w:tc>
                          <w:tcPr>
                            <w:tcW w:w="666" w:type="dxa"/>
                          </w:tcPr>
                          <w:p w:rsidR="00160F52" w:rsidRDefault="00160F52" w:rsidP="00160F52">
                            <w:pPr>
                              <w:pStyle w:val="NoSpacing"/>
                            </w:pPr>
                            <w:r>
                              <w:t>0.85</w:t>
                            </w:r>
                          </w:p>
                        </w:tc>
                      </w:tr>
                      <w:tr w:rsidR="00160F52">
                        <w:tblPrEx>
                          <w:tblCellMar>
                            <w:top w:w="0" w:type="dxa"/>
                            <w:bottom w:w="0" w:type="dxa"/>
                          </w:tblCellMar>
                        </w:tblPrEx>
                        <w:tc>
                          <w:tcPr>
                            <w:tcW w:w="666" w:type="dxa"/>
                            <w:tcBorders>
                              <w:left w:val="nil"/>
                            </w:tcBorders>
                          </w:tcPr>
                          <w:p w:rsidR="00160F52" w:rsidRDefault="00160F52" w:rsidP="00160F52">
                            <w:pPr>
                              <w:pStyle w:val="NoSpacing"/>
                              <w:rPr>
                                <w:sz w:val="20"/>
                              </w:rPr>
                            </w:pPr>
                            <w:r>
                              <w:rPr>
                                <w:sz w:val="20"/>
                              </w:rPr>
                              <w:t>F</w:t>
                            </w:r>
                          </w:p>
                        </w:tc>
                        <w:tc>
                          <w:tcPr>
                            <w:tcW w:w="666" w:type="dxa"/>
                          </w:tcPr>
                          <w:p w:rsidR="00160F52" w:rsidRDefault="00160F52" w:rsidP="00160F52">
                            <w:pPr>
                              <w:pStyle w:val="NoSpacing"/>
                              <w:rPr>
                                <w:sz w:val="20"/>
                              </w:rPr>
                            </w:pPr>
                            <w:r>
                              <w:rPr>
                                <w:sz w:val="20"/>
                              </w:rPr>
                              <w:t>T</w:t>
                            </w:r>
                          </w:p>
                        </w:tc>
                        <w:tc>
                          <w:tcPr>
                            <w:tcW w:w="666" w:type="dxa"/>
                          </w:tcPr>
                          <w:p w:rsidR="00160F52" w:rsidRDefault="00160F52" w:rsidP="00160F52">
                            <w:pPr>
                              <w:pStyle w:val="NoSpacing"/>
                              <w:rPr>
                                <w:sz w:val="20"/>
                              </w:rPr>
                            </w:pPr>
                            <w:r>
                              <w:rPr>
                                <w:sz w:val="20"/>
                              </w:rPr>
                              <w:t>0.15</w:t>
                            </w:r>
                          </w:p>
                        </w:tc>
                      </w:tr>
                      <w:tr w:rsidR="00160F52">
                        <w:tblPrEx>
                          <w:tblCellMar>
                            <w:top w:w="0" w:type="dxa"/>
                            <w:bottom w:w="0" w:type="dxa"/>
                          </w:tblCellMar>
                        </w:tblPrEx>
                        <w:tc>
                          <w:tcPr>
                            <w:tcW w:w="666" w:type="dxa"/>
                            <w:tcBorders>
                              <w:left w:val="nil"/>
                            </w:tcBorders>
                          </w:tcPr>
                          <w:p w:rsidR="00160F52" w:rsidRDefault="00160F52" w:rsidP="00160F52">
                            <w:pPr>
                              <w:pStyle w:val="NoSpacing"/>
                              <w:rPr>
                                <w:sz w:val="20"/>
                              </w:rPr>
                            </w:pPr>
                            <w:r>
                              <w:rPr>
                                <w:sz w:val="20"/>
                              </w:rPr>
                              <w:t>F</w:t>
                            </w:r>
                          </w:p>
                        </w:tc>
                        <w:tc>
                          <w:tcPr>
                            <w:tcW w:w="666" w:type="dxa"/>
                          </w:tcPr>
                          <w:p w:rsidR="00160F52" w:rsidRDefault="00160F52" w:rsidP="00160F52">
                            <w:pPr>
                              <w:pStyle w:val="NoSpacing"/>
                              <w:rPr>
                                <w:sz w:val="20"/>
                              </w:rPr>
                            </w:pPr>
                            <w:r>
                              <w:rPr>
                                <w:sz w:val="20"/>
                              </w:rPr>
                              <w:t>F</w:t>
                            </w:r>
                          </w:p>
                        </w:tc>
                        <w:tc>
                          <w:tcPr>
                            <w:tcW w:w="666" w:type="dxa"/>
                          </w:tcPr>
                          <w:p w:rsidR="00160F52" w:rsidRDefault="00160F52" w:rsidP="00160F52">
                            <w:pPr>
                              <w:pStyle w:val="NoSpacing"/>
                              <w:rPr>
                                <w:sz w:val="20"/>
                              </w:rPr>
                            </w:pPr>
                            <w:r>
                              <w:rPr>
                                <w:sz w:val="20"/>
                              </w:rPr>
                              <w:t>0.1</w:t>
                            </w:r>
                          </w:p>
                        </w:tc>
                      </w:tr>
                    </w:tbl>
                    <w:p w:rsidR="00160F52" w:rsidRDefault="00160F52" w:rsidP="00160F52">
                      <w:pPr>
                        <w:jc w:val="center"/>
                        <w:rPr>
                          <w:sz w:val="20"/>
                        </w:rPr>
                      </w:pPr>
                    </w:p>
                    <w:p w:rsidR="00160F52" w:rsidRDefault="00160F52" w:rsidP="00160F52">
                      <w:pPr>
                        <w:jc w:val="center"/>
                        <w:rPr>
                          <w:sz w:val="20"/>
                        </w:rPr>
                      </w:pPr>
                    </w:p>
                  </w:txbxContent>
                </v:textbox>
              </v:shape>
            </w:pict>
          </mc:Fallback>
        </mc:AlternateContent>
      </w:r>
    </w:p>
    <w:p w:rsidR="00160F52" w:rsidRPr="00160F52" w:rsidRDefault="00160F52" w:rsidP="00160F52">
      <w:pPr>
        <w:pStyle w:val="NoSpacing"/>
      </w:pPr>
      <w:r w:rsidRPr="00160F52">
        <mc:AlternateContent>
          <mc:Choice Requires="wps">
            <w:drawing>
              <wp:anchor distT="0" distB="0" distL="114300" distR="114300" simplePos="0" relativeHeight="251663360" behindDoc="0" locked="0" layoutInCell="1" allowOverlap="1" wp14:anchorId="74DA955B" wp14:editId="00A0CADC">
                <wp:simplePos x="0" y="0"/>
                <wp:positionH relativeFrom="column">
                  <wp:posOffset>3925019</wp:posOffset>
                </wp:positionH>
                <wp:positionV relativeFrom="paragraph">
                  <wp:posOffset>35560</wp:posOffset>
                </wp:positionV>
                <wp:extent cx="1621766" cy="1061049"/>
                <wp:effectExtent l="0" t="0" r="17145"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66" cy="1061049"/>
                        </a:xfrm>
                        <a:prstGeom prst="rect">
                          <a:avLst/>
                        </a:prstGeom>
                        <a:solidFill>
                          <a:srgbClr val="FFFFFF"/>
                        </a:solidFill>
                        <a:ln w="9525">
                          <a:solidFill>
                            <a:srgbClr val="000000"/>
                          </a:solidFill>
                          <a:miter lim="800000"/>
                          <a:headEnd/>
                          <a:tailEnd/>
                        </a:ln>
                      </wps:spPr>
                      <wps:txbx>
                        <w:txbxContent>
                          <w:p w:rsidR="00160F52" w:rsidRDefault="00160F52" w:rsidP="00160F52">
                            <w:pPr>
                              <w:pStyle w:val="NoSpacing"/>
                              <w:jc w:val="center"/>
                            </w:pPr>
                            <w:r>
                              <w:t>Compiler error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
                              <w:gridCol w:w="629"/>
                            </w:tblGrid>
                            <w:tr w:rsidR="00160F52">
                              <w:tblPrEx>
                                <w:tblCellMar>
                                  <w:top w:w="0" w:type="dxa"/>
                                  <w:bottom w:w="0" w:type="dxa"/>
                                </w:tblCellMar>
                              </w:tblPrEx>
                              <w:tc>
                                <w:tcPr>
                                  <w:tcW w:w="628" w:type="dxa"/>
                                  <w:tcBorders>
                                    <w:top w:val="nil"/>
                                    <w:left w:val="nil"/>
                                  </w:tcBorders>
                                </w:tcPr>
                                <w:p w:rsidR="00160F52" w:rsidRDefault="00160F52" w:rsidP="00160F52">
                                  <w:pPr>
                                    <w:pStyle w:val="NoSpacing"/>
                                    <w:jc w:val="center"/>
                                  </w:pPr>
                                  <w:r>
                                    <w:t>s</w:t>
                                  </w:r>
                                </w:p>
                              </w:tc>
                              <w:tc>
                                <w:tcPr>
                                  <w:tcW w:w="629" w:type="dxa"/>
                                  <w:tcBorders>
                                    <w:top w:val="nil"/>
                                  </w:tcBorders>
                                </w:tcPr>
                                <w:p w:rsidR="00160F52" w:rsidRDefault="00160F52" w:rsidP="00160F52">
                                  <w:pPr>
                                    <w:pStyle w:val="NoSpacing"/>
                                    <w:jc w:val="center"/>
                                  </w:pPr>
                                  <w:r>
                                    <w:t>P(c)</w:t>
                                  </w:r>
                                </w:p>
                              </w:tc>
                            </w:tr>
                            <w:tr w:rsidR="00160F52">
                              <w:tblPrEx>
                                <w:tblCellMar>
                                  <w:top w:w="0" w:type="dxa"/>
                                  <w:bottom w:w="0" w:type="dxa"/>
                                </w:tblCellMar>
                              </w:tblPrEx>
                              <w:tc>
                                <w:tcPr>
                                  <w:tcW w:w="628" w:type="dxa"/>
                                  <w:tcBorders>
                                    <w:left w:val="nil"/>
                                  </w:tcBorders>
                                </w:tcPr>
                                <w:p w:rsidR="00160F52" w:rsidRDefault="00160F52" w:rsidP="00160F52">
                                  <w:pPr>
                                    <w:pStyle w:val="NoSpacing"/>
                                    <w:jc w:val="center"/>
                                  </w:pPr>
                                  <w:r>
                                    <w:t>T</w:t>
                                  </w:r>
                                </w:p>
                              </w:tc>
                              <w:tc>
                                <w:tcPr>
                                  <w:tcW w:w="629" w:type="dxa"/>
                                </w:tcPr>
                                <w:p w:rsidR="00160F52" w:rsidRDefault="00160F52" w:rsidP="00160F52">
                                  <w:pPr>
                                    <w:pStyle w:val="NoSpacing"/>
                                    <w:jc w:val="center"/>
                                  </w:pPr>
                                  <w:r>
                                    <w:t>0.95</w:t>
                                  </w:r>
                                </w:p>
                              </w:tc>
                            </w:tr>
                            <w:tr w:rsidR="00160F52">
                              <w:tblPrEx>
                                <w:tblCellMar>
                                  <w:top w:w="0" w:type="dxa"/>
                                  <w:bottom w:w="0" w:type="dxa"/>
                                </w:tblCellMar>
                              </w:tblPrEx>
                              <w:tc>
                                <w:tcPr>
                                  <w:tcW w:w="628" w:type="dxa"/>
                                  <w:tcBorders>
                                    <w:left w:val="nil"/>
                                  </w:tcBorders>
                                </w:tcPr>
                                <w:p w:rsidR="00160F52" w:rsidRDefault="00160F52" w:rsidP="00160F52">
                                  <w:pPr>
                                    <w:pStyle w:val="NoSpacing"/>
                                    <w:jc w:val="center"/>
                                    <w:rPr>
                                      <w:sz w:val="20"/>
                                    </w:rPr>
                                  </w:pPr>
                                  <w:r>
                                    <w:rPr>
                                      <w:sz w:val="20"/>
                                    </w:rPr>
                                    <w:t>F</w:t>
                                  </w:r>
                                </w:p>
                              </w:tc>
                              <w:tc>
                                <w:tcPr>
                                  <w:tcW w:w="629" w:type="dxa"/>
                                </w:tcPr>
                                <w:p w:rsidR="00160F52" w:rsidRDefault="00160F52" w:rsidP="00160F52">
                                  <w:pPr>
                                    <w:pStyle w:val="NoSpacing"/>
                                    <w:jc w:val="center"/>
                                    <w:rPr>
                                      <w:sz w:val="20"/>
                                    </w:rPr>
                                  </w:pPr>
                                  <w:r>
                                    <w:rPr>
                                      <w:sz w:val="20"/>
                                    </w:rPr>
                                    <w:t>0.1</w:t>
                                  </w:r>
                                </w:p>
                              </w:tc>
                            </w:tr>
                          </w:tbl>
                          <w:p w:rsidR="00160F52" w:rsidRDefault="00160F52" w:rsidP="00160F52">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309.05pt;margin-top:2.8pt;width:127.7pt;height:8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">
                <v:textbox>
                  <w:txbxContent>
                    <w:p w:rsidR="00160F52" w:rsidRDefault="00160F52" w:rsidP="00160F52">
                      <w:pPr>
                        <w:pStyle w:val="NoSpacing"/>
                        <w:jc w:val="center"/>
                      </w:pPr>
                      <w:r>
                        <w:t>Compiler error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
                        <w:gridCol w:w="629"/>
                      </w:tblGrid>
                      <w:tr w:rsidR="00160F52">
                        <w:tblPrEx>
                          <w:tblCellMar>
                            <w:top w:w="0" w:type="dxa"/>
                            <w:bottom w:w="0" w:type="dxa"/>
                          </w:tblCellMar>
                        </w:tblPrEx>
                        <w:tc>
                          <w:tcPr>
                            <w:tcW w:w="628" w:type="dxa"/>
                            <w:tcBorders>
                              <w:top w:val="nil"/>
                              <w:left w:val="nil"/>
                            </w:tcBorders>
                          </w:tcPr>
                          <w:p w:rsidR="00160F52" w:rsidRDefault="00160F52" w:rsidP="00160F52">
                            <w:pPr>
                              <w:pStyle w:val="NoSpacing"/>
                              <w:jc w:val="center"/>
                            </w:pPr>
                            <w:r>
                              <w:t>s</w:t>
                            </w:r>
                          </w:p>
                        </w:tc>
                        <w:tc>
                          <w:tcPr>
                            <w:tcW w:w="629" w:type="dxa"/>
                            <w:tcBorders>
                              <w:top w:val="nil"/>
                            </w:tcBorders>
                          </w:tcPr>
                          <w:p w:rsidR="00160F52" w:rsidRDefault="00160F52" w:rsidP="00160F52">
                            <w:pPr>
                              <w:pStyle w:val="NoSpacing"/>
                              <w:jc w:val="center"/>
                            </w:pPr>
                            <w:r>
                              <w:t>P(c)</w:t>
                            </w:r>
                          </w:p>
                        </w:tc>
                      </w:tr>
                      <w:tr w:rsidR="00160F52">
                        <w:tblPrEx>
                          <w:tblCellMar>
                            <w:top w:w="0" w:type="dxa"/>
                            <w:bottom w:w="0" w:type="dxa"/>
                          </w:tblCellMar>
                        </w:tblPrEx>
                        <w:tc>
                          <w:tcPr>
                            <w:tcW w:w="628" w:type="dxa"/>
                            <w:tcBorders>
                              <w:left w:val="nil"/>
                            </w:tcBorders>
                          </w:tcPr>
                          <w:p w:rsidR="00160F52" w:rsidRDefault="00160F52" w:rsidP="00160F52">
                            <w:pPr>
                              <w:pStyle w:val="NoSpacing"/>
                              <w:jc w:val="center"/>
                            </w:pPr>
                            <w:r>
                              <w:t>T</w:t>
                            </w:r>
                          </w:p>
                        </w:tc>
                        <w:tc>
                          <w:tcPr>
                            <w:tcW w:w="629" w:type="dxa"/>
                          </w:tcPr>
                          <w:p w:rsidR="00160F52" w:rsidRDefault="00160F52" w:rsidP="00160F52">
                            <w:pPr>
                              <w:pStyle w:val="NoSpacing"/>
                              <w:jc w:val="center"/>
                            </w:pPr>
                            <w:r>
                              <w:t>0.95</w:t>
                            </w:r>
                          </w:p>
                        </w:tc>
                      </w:tr>
                      <w:tr w:rsidR="00160F52">
                        <w:tblPrEx>
                          <w:tblCellMar>
                            <w:top w:w="0" w:type="dxa"/>
                            <w:bottom w:w="0" w:type="dxa"/>
                          </w:tblCellMar>
                        </w:tblPrEx>
                        <w:tc>
                          <w:tcPr>
                            <w:tcW w:w="628" w:type="dxa"/>
                            <w:tcBorders>
                              <w:left w:val="nil"/>
                            </w:tcBorders>
                          </w:tcPr>
                          <w:p w:rsidR="00160F52" w:rsidRDefault="00160F52" w:rsidP="00160F52">
                            <w:pPr>
                              <w:pStyle w:val="NoSpacing"/>
                              <w:jc w:val="center"/>
                              <w:rPr>
                                <w:sz w:val="20"/>
                              </w:rPr>
                            </w:pPr>
                            <w:r>
                              <w:rPr>
                                <w:sz w:val="20"/>
                              </w:rPr>
                              <w:t>F</w:t>
                            </w:r>
                          </w:p>
                        </w:tc>
                        <w:tc>
                          <w:tcPr>
                            <w:tcW w:w="629" w:type="dxa"/>
                          </w:tcPr>
                          <w:p w:rsidR="00160F52" w:rsidRDefault="00160F52" w:rsidP="00160F52">
                            <w:pPr>
                              <w:pStyle w:val="NoSpacing"/>
                              <w:jc w:val="center"/>
                              <w:rPr>
                                <w:sz w:val="20"/>
                              </w:rPr>
                            </w:pPr>
                            <w:r>
                              <w:rPr>
                                <w:sz w:val="20"/>
                              </w:rPr>
                              <w:t>0.1</w:t>
                            </w:r>
                          </w:p>
                        </w:tc>
                      </w:tr>
                    </w:tbl>
                    <w:p w:rsidR="00160F52" w:rsidRDefault="00160F52" w:rsidP="00160F52">
                      <w:pPr>
                        <w:jc w:val="center"/>
                        <w:rPr>
                          <w:sz w:val="20"/>
                        </w:rPr>
                      </w:pPr>
                    </w:p>
                  </w:txbxContent>
                </v:textbox>
              </v:shape>
            </w:pict>
          </mc:Fallback>
        </mc:AlternateContent>
      </w:r>
    </w:p>
    <w:p w:rsidR="00160F52" w:rsidRPr="00160F52" w:rsidRDefault="00160F52" w:rsidP="00160F52">
      <w:pPr>
        <w:pStyle w:val="NoSpacing"/>
      </w:pPr>
    </w:p>
    <w:p w:rsidR="00160F52" w:rsidRPr="00160F52" w:rsidRDefault="00160F52" w:rsidP="00160F52">
      <w:pPr>
        <w:pStyle w:val="NoSpacing"/>
      </w:pPr>
    </w:p>
    <w:p w:rsidR="00160F52" w:rsidRPr="00160F52" w:rsidRDefault="00160F52" w:rsidP="00160F52">
      <w:pPr>
        <w:pStyle w:val="NoSpacing"/>
      </w:pPr>
    </w:p>
    <w:p w:rsidR="00160F52" w:rsidRPr="00160F52" w:rsidRDefault="00160F52" w:rsidP="00160F52">
      <w:pPr>
        <w:pStyle w:val="NoSpacing"/>
      </w:pPr>
    </w:p>
    <w:p w:rsidR="00160F52" w:rsidRPr="00160F52" w:rsidRDefault="00160F52" w:rsidP="00160F52">
      <w:pPr>
        <w:pStyle w:val="NoSpacing"/>
      </w:pPr>
      <w:r w:rsidRPr="00160F52">
        <mc:AlternateContent>
          <mc:Choice Requires="wps">
            <w:drawing>
              <wp:anchor distT="0" distB="0" distL="114300" distR="114300" simplePos="0" relativeHeight="251670528" behindDoc="0" locked="0" layoutInCell="1" allowOverlap="1" wp14:anchorId="339304B5" wp14:editId="2A2862BB">
                <wp:simplePos x="0" y="0"/>
                <wp:positionH relativeFrom="column">
                  <wp:posOffset>3467100</wp:posOffset>
                </wp:positionH>
                <wp:positionV relativeFrom="paragraph">
                  <wp:posOffset>-2540</wp:posOffset>
                </wp:positionV>
                <wp:extent cx="476250" cy="485775"/>
                <wp:effectExtent l="47625" t="8890" r="9525" b="482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485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2pt" to="310.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">
                <v:stroke endarrow="block"/>
              </v:line>
            </w:pict>
          </mc:Fallback>
        </mc:AlternateContent>
      </w:r>
    </w:p>
    <w:p w:rsidR="00160F52" w:rsidRPr="00160F52" w:rsidRDefault="00160F52" w:rsidP="00160F52">
      <w:pPr>
        <w:pStyle w:val="NoSpacing"/>
      </w:pPr>
    </w:p>
    <w:p w:rsidR="00160F52" w:rsidRPr="00160F52" w:rsidRDefault="00160F52" w:rsidP="00160F52">
      <w:pPr>
        <w:pStyle w:val="NoSpacing"/>
      </w:pPr>
    </w:p>
    <w:p w:rsidR="00160F52" w:rsidRPr="00160F52" w:rsidRDefault="00160F52" w:rsidP="00160F52">
      <w:pPr>
        <w:pStyle w:val="NoSpacing"/>
      </w:pPr>
      <w:r w:rsidRPr="00160F52">
        <mc:AlternateContent>
          <mc:Choice Requires="wps">
            <w:drawing>
              <wp:anchor distT="0" distB="0" distL="114300" distR="114300" simplePos="0" relativeHeight="251664384" behindDoc="0" locked="0" layoutInCell="1" allowOverlap="1" wp14:anchorId="4FD918AF" wp14:editId="5694C50B">
                <wp:simplePos x="0" y="0"/>
                <wp:positionH relativeFrom="column">
                  <wp:posOffset>2225040</wp:posOffset>
                </wp:positionH>
                <wp:positionV relativeFrom="paragraph">
                  <wp:posOffset>51435</wp:posOffset>
                </wp:positionV>
                <wp:extent cx="2052320" cy="1906270"/>
                <wp:effectExtent l="0" t="0" r="2413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1906270"/>
                        </a:xfrm>
                        <a:prstGeom prst="rect">
                          <a:avLst/>
                        </a:prstGeom>
                        <a:solidFill>
                          <a:srgbClr val="FFFFFF"/>
                        </a:solidFill>
                        <a:ln w="9525">
                          <a:solidFill>
                            <a:srgbClr val="000000"/>
                          </a:solidFill>
                          <a:miter lim="800000"/>
                          <a:headEnd/>
                          <a:tailEnd/>
                        </a:ln>
                      </wps:spPr>
                      <wps:txbx>
                        <w:txbxContent>
                          <w:p w:rsidR="00160F52" w:rsidRDefault="00160F52" w:rsidP="00160F52">
                            <w:pPr>
                              <w:pStyle w:val="NoSpacing"/>
                              <w:jc w:val="center"/>
                            </w:pPr>
                            <w:r>
                              <w:t>Correct output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
                              <w:gridCol w:w="389"/>
                              <w:gridCol w:w="389"/>
                              <w:gridCol w:w="1731"/>
                            </w:tblGrid>
                            <w:tr w:rsidR="00160F52" w:rsidTr="00160F52">
                              <w:tblPrEx>
                                <w:tblCellMar>
                                  <w:top w:w="0" w:type="dxa"/>
                                  <w:bottom w:w="0" w:type="dxa"/>
                                </w:tblCellMar>
                              </w:tblPrEx>
                              <w:trPr>
                                <w:jc w:val="center"/>
                              </w:trPr>
                              <w:tc>
                                <w:tcPr>
                                  <w:tcW w:w="389" w:type="dxa"/>
                                  <w:tcBorders>
                                    <w:top w:val="nil"/>
                                    <w:left w:val="nil"/>
                                  </w:tcBorders>
                                </w:tcPr>
                                <w:p w:rsidR="00160F52" w:rsidRDefault="00160F52" w:rsidP="00160F52">
                                  <w:pPr>
                                    <w:pStyle w:val="NoSpacing"/>
                                    <w:jc w:val="center"/>
                                  </w:pPr>
                                  <w:r>
                                    <w:t>d</w:t>
                                  </w:r>
                                </w:p>
                              </w:tc>
                              <w:tc>
                                <w:tcPr>
                                  <w:tcW w:w="389" w:type="dxa"/>
                                  <w:tcBorders>
                                    <w:top w:val="nil"/>
                                  </w:tcBorders>
                                </w:tcPr>
                                <w:p w:rsidR="00160F52" w:rsidRDefault="00160F52" w:rsidP="00160F52">
                                  <w:pPr>
                                    <w:pStyle w:val="NoSpacing"/>
                                    <w:jc w:val="center"/>
                                  </w:pPr>
                                  <w:r>
                                    <w:t>e</w:t>
                                  </w:r>
                                </w:p>
                              </w:tc>
                              <w:tc>
                                <w:tcPr>
                                  <w:tcW w:w="389" w:type="dxa"/>
                                  <w:tcBorders>
                                    <w:top w:val="nil"/>
                                  </w:tcBorders>
                                </w:tcPr>
                                <w:p w:rsidR="00160F52" w:rsidRDefault="00160F52" w:rsidP="00160F52">
                                  <w:pPr>
                                    <w:pStyle w:val="NoSpacing"/>
                                    <w:jc w:val="center"/>
                                  </w:pPr>
                                  <w:r>
                                    <w:t>c</w:t>
                                  </w:r>
                                </w:p>
                              </w:tc>
                              <w:tc>
                                <w:tcPr>
                                  <w:tcW w:w="1731" w:type="dxa"/>
                                  <w:tcBorders>
                                    <w:top w:val="nil"/>
                                  </w:tcBorders>
                                </w:tcPr>
                                <w:p w:rsidR="00160F52" w:rsidRDefault="00160F52" w:rsidP="00160F52">
                                  <w:pPr>
                                    <w:pStyle w:val="NoSpacing"/>
                                    <w:jc w:val="center"/>
                                  </w:pPr>
                                  <w:r>
                                    <w:t>P(o)</w:t>
                                  </w:r>
                                </w:p>
                              </w:tc>
                            </w:tr>
                            <w:tr w:rsidR="00160F52" w:rsidTr="00160F52">
                              <w:tblPrEx>
                                <w:tblCellMar>
                                  <w:top w:w="0" w:type="dxa"/>
                                  <w:bottom w:w="0" w:type="dxa"/>
                                </w:tblCellMar>
                              </w:tblPrEx>
                              <w:trPr>
                                <w:jc w:val="center"/>
                              </w:trPr>
                              <w:tc>
                                <w:tcPr>
                                  <w:tcW w:w="389" w:type="dxa"/>
                                  <w:tcBorders>
                                    <w:left w:val="nil"/>
                                  </w:tcBorders>
                                </w:tcPr>
                                <w:p w:rsidR="00160F52" w:rsidRDefault="00160F52" w:rsidP="00160F52">
                                  <w:pPr>
                                    <w:pStyle w:val="NoSpacing"/>
                                    <w:jc w:val="center"/>
                                  </w:pPr>
                                  <w:r>
                                    <w:t>T</w:t>
                                  </w:r>
                                </w:p>
                              </w:tc>
                              <w:tc>
                                <w:tcPr>
                                  <w:tcW w:w="389" w:type="dxa"/>
                                </w:tcPr>
                                <w:p w:rsidR="00160F52" w:rsidRDefault="00160F52" w:rsidP="00160F52">
                                  <w:pPr>
                                    <w:pStyle w:val="NoSpacing"/>
                                    <w:jc w:val="center"/>
                                  </w:pPr>
                                  <w:r>
                                    <w:t>T</w:t>
                                  </w:r>
                                </w:p>
                              </w:tc>
                              <w:tc>
                                <w:tcPr>
                                  <w:tcW w:w="389" w:type="dxa"/>
                                </w:tcPr>
                                <w:p w:rsidR="00160F52" w:rsidRDefault="00160F52" w:rsidP="00160F52">
                                  <w:pPr>
                                    <w:pStyle w:val="NoSpacing"/>
                                    <w:jc w:val="center"/>
                                  </w:pPr>
                                  <w:r>
                                    <w:t>T</w:t>
                                  </w:r>
                                </w:p>
                              </w:tc>
                              <w:tc>
                                <w:tcPr>
                                  <w:tcW w:w="1731" w:type="dxa"/>
                                </w:tcPr>
                                <w:p w:rsidR="00160F52" w:rsidRDefault="00160F52" w:rsidP="00160F52">
                                  <w:pPr>
                                    <w:pStyle w:val="NoSpacing"/>
                                    <w:jc w:val="center"/>
                                  </w:pPr>
                                  <w:r>
                                    <w:t>0</w:t>
                                  </w:r>
                                </w:p>
                              </w:tc>
                            </w:tr>
                            <w:tr w:rsidR="00160F52" w:rsidTr="00160F52">
                              <w:tblPrEx>
                                <w:tblCellMar>
                                  <w:top w:w="0" w:type="dxa"/>
                                  <w:bottom w:w="0" w:type="dxa"/>
                                </w:tblCellMar>
                              </w:tblPrEx>
                              <w:trPr>
                                <w:jc w:val="center"/>
                              </w:trPr>
                              <w:tc>
                                <w:tcPr>
                                  <w:tcW w:w="389" w:type="dxa"/>
                                  <w:tcBorders>
                                    <w:left w:val="nil"/>
                                  </w:tcBorders>
                                </w:tcPr>
                                <w:p w:rsidR="00160F52" w:rsidRDefault="00160F52" w:rsidP="00160F52">
                                  <w:pPr>
                                    <w:pStyle w:val="NoSpacing"/>
                                    <w:jc w:val="center"/>
                                  </w:pPr>
                                  <w:r>
                                    <w:t>T</w:t>
                                  </w:r>
                                </w:p>
                              </w:tc>
                              <w:tc>
                                <w:tcPr>
                                  <w:tcW w:w="389" w:type="dxa"/>
                                </w:tcPr>
                                <w:p w:rsidR="00160F52" w:rsidRDefault="00160F52" w:rsidP="00160F52">
                                  <w:pPr>
                                    <w:pStyle w:val="NoSpacing"/>
                                    <w:jc w:val="center"/>
                                  </w:pPr>
                                  <w:r>
                                    <w:t>T</w:t>
                                  </w:r>
                                </w:p>
                              </w:tc>
                              <w:tc>
                                <w:tcPr>
                                  <w:tcW w:w="389" w:type="dxa"/>
                                </w:tcPr>
                                <w:p w:rsidR="00160F52" w:rsidRDefault="00160F52" w:rsidP="00160F52">
                                  <w:pPr>
                                    <w:pStyle w:val="NoSpacing"/>
                                    <w:jc w:val="center"/>
                                  </w:pPr>
                                  <w:r>
                                    <w:t>F</w:t>
                                  </w:r>
                                </w:p>
                              </w:tc>
                              <w:tc>
                                <w:tcPr>
                                  <w:tcW w:w="1731" w:type="dxa"/>
                                </w:tcPr>
                                <w:p w:rsidR="00160F52" w:rsidRDefault="00160F52" w:rsidP="00160F52">
                                  <w:pPr>
                                    <w:pStyle w:val="NoSpacing"/>
                                    <w:jc w:val="center"/>
                                  </w:pPr>
                                  <w:r>
                                    <w:t>0</w:t>
                                  </w:r>
                                </w:p>
                              </w:tc>
                            </w:tr>
                            <w:tr w:rsidR="00160F52" w:rsidTr="00160F52">
                              <w:tblPrEx>
                                <w:tblCellMar>
                                  <w:top w:w="0" w:type="dxa"/>
                                  <w:bottom w:w="0" w:type="dxa"/>
                                </w:tblCellMar>
                              </w:tblPrEx>
                              <w:trPr>
                                <w:jc w:val="center"/>
                              </w:trPr>
                              <w:tc>
                                <w:tcPr>
                                  <w:tcW w:w="389" w:type="dxa"/>
                                  <w:tcBorders>
                                    <w:left w:val="nil"/>
                                  </w:tcBorders>
                                </w:tcPr>
                                <w:p w:rsidR="00160F52" w:rsidRDefault="00160F52" w:rsidP="00160F52">
                                  <w:pPr>
                                    <w:pStyle w:val="NoSpacing"/>
                                    <w:jc w:val="center"/>
                                  </w:pPr>
                                  <w:r>
                                    <w:t>T</w:t>
                                  </w:r>
                                </w:p>
                              </w:tc>
                              <w:tc>
                                <w:tcPr>
                                  <w:tcW w:w="389" w:type="dxa"/>
                                </w:tcPr>
                                <w:p w:rsidR="00160F52" w:rsidRDefault="00160F52" w:rsidP="00160F52">
                                  <w:pPr>
                                    <w:pStyle w:val="NoSpacing"/>
                                    <w:jc w:val="center"/>
                                  </w:pPr>
                                  <w:r>
                                    <w:t>F</w:t>
                                  </w:r>
                                </w:p>
                              </w:tc>
                              <w:tc>
                                <w:tcPr>
                                  <w:tcW w:w="389" w:type="dxa"/>
                                </w:tcPr>
                                <w:p w:rsidR="00160F52" w:rsidRDefault="00160F52" w:rsidP="00160F52">
                                  <w:pPr>
                                    <w:pStyle w:val="NoSpacing"/>
                                    <w:jc w:val="center"/>
                                  </w:pPr>
                                  <w:r>
                                    <w:t>T</w:t>
                                  </w:r>
                                </w:p>
                              </w:tc>
                              <w:tc>
                                <w:tcPr>
                                  <w:tcW w:w="1731" w:type="dxa"/>
                                </w:tcPr>
                                <w:p w:rsidR="00160F52" w:rsidRDefault="00160F52" w:rsidP="00160F52">
                                  <w:pPr>
                                    <w:pStyle w:val="NoSpacing"/>
                                    <w:jc w:val="center"/>
                                  </w:pPr>
                                  <w:r>
                                    <w:t>0</w:t>
                                  </w:r>
                                </w:p>
                              </w:tc>
                            </w:tr>
                            <w:tr w:rsidR="00160F52" w:rsidTr="00160F52">
                              <w:tblPrEx>
                                <w:tblCellMar>
                                  <w:top w:w="0" w:type="dxa"/>
                                  <w:bottom w:w="0" w:type="dxa"/>
                                </w:tblCellMar>
                              </w:tblPrEx>
                              <w:trPr>
                                <w:jc w:val="center"/>
                              </w:trPr>
                              <w:tc>
                                <w:tcPr>
                                  <w:tcW w:w="389" w:type="dxa"/>
                                  <w:tcBorders>
                                    <w:left w:val="nil"/>
                                  </w:tcBorders>
                                </w:tcPr>
                                <w:p w:rsidR="00160F52" w:rsidRDefault="00160F52" w:rsidP="00160F52">
                                  <w:pPr>
                                    <w:pStyle w:val="NoSpacing"/>
                                    <w:jc w:val="center"/>
                                  </w:pPr>
                                  <w:r>
                                    <w:t>T</w:t>
                                  </w:r>
                                </w:p>
                              </w:tc>
                              <w:tc>
                                <w:tcPr>
                                  <w:tcW w:w="389" w:type="dxa"/>
                                </w:tcPr>
                                <w:p w:rsidR="00160F52" w:rsidRDefault="00160F52" w:rsidP="00160F52">
                                  <w:pPr>
                                    <w:pStyle w:val="NoSpacing"/>
                                    <w:jc w:val="center"/>
                                  </w:pPr>
                                  <w:r>
                                    <w:t>F</w:t>
                                  </w:r>
                                </w:p>
                              </w:tc>
                              <w:tc>
                                <w:tcPr>
                                  <w:tcW w:w="389" w:type="dxa"/>
                                </w:tcPr>
                                <w:p w:rsidR="00160F52" w:rsidRDefault="00160F52" w:rsidP="00160F52">
                                  <w:pPr>
                                    <w:pStyle w:val="NoSpacing"/>
                                    <w:jc w:val="center"/>
                                  </w:pPr>
                                  <w:r>
                                    <w:t>F</w:t>
                                  </w:r>
                                </w:p>
                              </w:tc>
                              <w:tc>
                                <w:tcPr>
                                  <w:tcW w:w="1731" w:type="dxa"/>
                                </w:tcPr>
                                <w:p w:rsidR="00160F52" w:rsidRDefault="00160F52" w:rsidP="00160F52">
                                  <w:pPr>
                                    <w:pStyle w:val="NoSpacing"/>
                                    <w:jc w:val="center"/>
                                  </w:pPr>
                                  <w:r>
                                    <w:t>0</w:t>
                                  </w:r>
                                </w:p>
                              </w:tc>
                            </w:tr>
                            <w:tr w:rsidR="00160F52" w:rsidTr="00160F52">
                              <w:tblPrEx>
                                <w:tblCellMar>
                                  <w:top w:w="0" w:type="dxa"/>
                                  <w:bottom w:w="0" w:type="dxa"/>
                                </w:tblCellMar>
                              </w:tblPrEx>
                              <w:trPr>
                                <w:jc w:val="center"/>
                              </w:trPr>
                              <w:tc>
                                <w:tcPr>
                                  <w:tcW w:w="389" w:type="dxa"/>
                                  <w:tcBorders>
                                    <w:left w:val="nil"/>
                                  </w:tcBorders>
                                </w:tcPr>
                                <w:p w:rsidR="00160F52" w:rsidRDefault="00160F52" w:rsidP="00160F52">
                                  <w:pPr>
                                    <w:pStyle w:val="NoSpacing"/>
                                    <w:jc w:val="center"/>
                                    <w:rPr>
                                      <w:sz w:val="20"/>
                                    </w:rPr>
                                  </w:pPr>
                                  <w:r>
                                    <w:rPr>
                                      <w:sz w:val="20"/>
                                    </w:rPr>
                                    <w:t>F</w:t>
                                  </w:r>
                                </w:p>
                              </w:tc>
                              <w:tc>
                                <w:tcPr>
                                  <w:tcW w:w="389" w:type="dxa"/>
                                </w:tcPr>
                                <w:p w:rsidR="00160F52" w:rsidRDefault="00160F52" w:rsidP="00160F52">
                                  <w:pPr>
                                    <w:pStyle w:val="NoSpacing"/>
                                    <w:jc w:val="center"/>
                                    <w:rPr>
                                      <w:sz w:val="20"/>
                                    </w:rPr>
                                  </w:pPr>
                                  <w:r>
                                    <w:rPr>
                                      <w:sz w:val="20"/>
                                    </w:rPr>
                                    <w:t>T</w:t>
                                  </w:r>
                                </w:p>
                              </w:tc>
                              <w:tc>
                                <w:tcPr>
                                  <w:tcW w:w="389" w:type="dxa"/>
                                </w:tcPr>
                                <w:p w:rsidR="00160F52" w:rsidRDefault="00160F52" w:rsidP="00160F52">
                                  <w:pPr>
                                    <w:pStyle w:val="NoSpacing"/>
                                    <w:jc w:val="center"/>
                                    <w:rPr>
                                      <w:sz w:val="20"/>
                                    </w:rPr>
                                  </w:pPr>
                                  <w:r>
                                    <w:rPr>
                                      <w:sz w:val="20"/>
                                    </w:rPr>
                                    <w:t>T</w:t>
                                  </w:r>
                                </w:p>
                              </w:tc>
                              <w:tc>
                                <w:tcPr>
                                  <w:tcW w:w="1731" w:type="dxa"/>
                                </w:tcPr>
                                <w:p w:rsidR="00160F52" w:rsidRDefault="00160F52" w:rsidP="00160F52">
                                  <w:pPr>
                                    <w:pStyle w:val="NoSpacing"/>
                                    <w:jc w:val="center"/>
                                    <w:rPr>
                                      <w:sz w:val="20"/>
                                    </w:rPr>
                                  </w:pPr>
                                  <w:r>
                                    <w:rPr>
                                      <w:sz w:val="20"/>
                                    </w:rPr>
                                    <w:t>0</w:t>
                                  </w:r>
                                </w:p>
                              </w:tc>
                            </w:tr>
                            <w:tr w:rsidR="00160F52" w:rsidTr="00160F52">
                              <w:tblPrEx>
                                <w:tblCellMar>
                                  <w:top w:w="0" w:type="dxa"/>
                                  <w:bottom w:w="0" w:type="dxa"/>
                                </w:tblCellMar>
                              </w:tblPrEx>
                              <w:trPr>
                                <w:jc w:val="center"/>
                              </w:trPr>
                              <w:tc>
                                <w:tcPr>
                                  <w:tcW w:w="389" w:type="dxa"/>
                                  <w:tcBorders>
                                    <w:left w:val="nil"/>
                                  </w:tcBorders>
                                </w:tcPr>
                                <w:p w:rsidR="00160F52" w:rsidRDefault="00160F52" w:rsidP="00160F52">
                                  <w:pPr>
                                    <w:pStyle w:val="NoSpacing"/>
                                    <w:jc w:val="center"/>
                                    <w:rPr>
                                      <w:sz w:val="20"/>
                                    </w:rPr>
                                  </w:pPr>
                                  <w:r>
                                    <w:rPr>
                                      <w:sz w:val="20"/>
                                    </w:rPr>
                                    <w:t>F</w:t>
                                  </w:r>
                                </w:p>
                              </w:tc>
                              <w:tc>
                                <w:tcPr>
                                  <w:tcW w:w="389" w:type="dxa"/>
                                </w:tcPr>
                                <w:p w:rsidR="00160F52" w:rsidRDefault="00160F52" w:rsidP="00160F52">
                                  <w:pPr>
                                    <w:pStyle w:val="NoSpacing"/>
                                    <w:jc w:val="center"/>
                                    <w:rPr>
                                      <w:sz w:val="20"/>
                                    </w:rPr>
                                  </w:pPr>
                                  <w:r>
                                    <w:rPr>
                                      <w:sz w:val="20"/>
                                    </w:rPr>
                                    <w:t>T</w:t>
                                  </w:r>
                                </w:p>
                              </w:tc>
                              <w:tc>
                                <w:tcPr>
                                  <w:tcW w:w="389" w:type="dxa"/>
                                </w:tcPr>
                                <w:p w:rsidR="00160F52" w:rsidRDefault="00160F52" w:rsidP="00160F52">
                                  <w:pPr>
                                    <w:pStyle w:val="NoSpacing"/>
                                    <w:jc w:val="center"/>
                                    <w:rPr>
                                      <w:sz w:val="20"/>
                                    </w:rPr>
                                  </w:pPr>
                                  <w:r>
                                    <w:rPr>
                                      <w:sz w:val="20"/>
                                    </w:rPr>
                                    <w:t>F</w:t>
                                  </w:r>
                                </w:p>
                              </w:tc>
                              <w:tc>
                                <w:tcPr>
                                  <w:tcW w:w="1731" w:type="dxa"/>
                                </w:tcPr>
                                <w:p w:rsidR="00160F52" w:rsidRDefault="00160F52" w:rsidP="00160F52">
                                  <w:pPr>
                                    <w:pStyle w:val="NoSpacing"/>
                                    <w:jc w:val="center"/>
                                    <w:rPr>
                                      <w:sz w:val="20"/>
                                    </w:rPr>
                                  </w:pPr>
                                  <w:r>
                                    <w:rPr>
                                      <w:sz w:val="20"/>
                                    </w:rPr>
                                    <w:t>0.4</w:t>
                                  </w:r>
                                </w:p>
                              </w:tc>
                            </w:tr>
                            <w:tr w:rsidR="00160F52" w:rsidTr="00160F52">
                              <w:tblPrEx>
                                <w:tblCellMar>
                                  <w:top w:w="0" w:type="dxa"/>
                                  <w:bottom w:w="0" w:type="dxa"/>
                                </w:tblCellMar>
                              </w:tblPrEx>
                              <w:trPr>
                                <w:jc w:val="center"/>
                              </w:trPr>
                              <w:tc>
                                <w:tcPr>
                                  <w:tcW w:w="389" w:type="dxa"/>
                                  <w:tcBorders>
                                    <w:left w:val="nil"/>
                                  </w:tcBorders>
                                </w:tcPr>
                                <w:p w:rsidR="00160F52" w:rsidRDefault="00160F52" w:rsidP="00160F52">
                                  <w:pPr>
                                    <w:pStyle w:val="NoSpacing"/>
                                    <w:jc w:val="center"/>
                                    <w:rPr>
                                      <w:sz w:val="20"/>
                                    </w:rPr>
                                  </w:pPr>
                                  <w:r>
                                    <w:rPr>
                                      <w:sz w:val="20"/>
                                    </w:rPr>
                                    <w:t>F</w:t>
                                  </w:r>
                                </w:p>
                              </w:tc>
                              <w:tc>
                                <w:tcPr>
                                  <w:tcW w:w="389" w:type="dxa"/>
                                </w:tcPr>
                                <w:p w:rsidR="00160F52" w:rsidRDefault="00160F52" w:rsidP="00160F52">
                                  <w:pPr>
                                    <w:pStyle w:val="NoSpacing"/>
                                    <w:jc w:val="center"/>
                                    <w:rPr>
                                      <w:sz w:val="20"/>
                                    </w:rPr>
                                  </w:pPr>
                                  <w:r>
                                    <w:rPr>
                                      <w:sz w:val="20"/>
                                    </w:rPr>
                                    <w:t>F</w:t>
                                  </w:r>
                                </w:p>
                              </w:tc>
                              <w:tc>
                                <w:tcPr>
                                  <w:tcW w:w="389" w:type="dxa"/>
                                </w:tcPr>
                                <w:p w:rsidR="00160F52" w:rsidRDefault="00160F52" w:rsidP="00160F52">
                                  <w:pPr>
                                    <w:pStyle w:val="NoSpacing"/>
                                    <w:jc w:val="center"/>
                                    <w:rPr>
                                      <w:sz w:val="20"/>
                                    </w:rPr>
                                  </w:pPr>
                                  <w:r>
                                    <w:rPr>
                                      <w:sz w:val="20"/>
                                    </w:rPr>
                                    <w:t>T</w:t>
                                  </w:r>
                                </w:p>
                              </w:tc>
                              <w:tc>
                                <w:tcPr>
                                  <w:tcW w:w="1731" w:type="dxa"/>
                                </w:tcPr>
                                <w:p w:rsidR="00160F52" w:rsidRDefault="00160F52" w:rsidP="00160F52">
                                  <w:pPr>
                                    <w:pStyle w:val="NoSpacing"/>
                                    <w:jc w:val="center"/>
                                    <w:rPr>
                                      <w:sz w:val="20"/>
                                    </w:rPr>
                                  </w:pPr>
                                  <w:r>
                                    <w:rPr>
                                      <w:sz w:val="20"/>
                                    </w:rPr>
                                    <w:t>0</w:t>
                                  </w:r>
                                </w:p>
                              </w:tc>
                            </w:tr>
                            <w:tr w:rsidR="00160F52" w:rsidTr="00160F52">
                              <w:tblPrEx>
                                <w:tblCellMar>
                                  <w:top w:w="0" w:type="dxa"/>
                                  <w:bottom w:w="0" w:type="dxa"/>
                                </w:tblCellMar>
                              </w:tblPrEx>
                              <w:trPr>
                                <w:jc w:val="center"/>
                              </w:trPr>
                              <w:tc>
                                <w:tcPr>
                                  <w:tcW w:w="389" w:type="dxa"/>
                                  <w:tcBorders>
                                    <w:left w:val="nil"/>
                                  </w:tcBorders>
                                </w:tcPr>
                                <w:p w:rsidR="00160F52" w:rsidRDefault="00160F52" w:rsidP="00160F52">
                                  <w:pPr>
                                    <w:pStyle w:val="NoSpacing"/>
                                    <w:jc w:val="center"/>
                                    <w:rPr>
                                      <w:sz w:val="20"/>
                                    </w:rPr>
                                  </w:pPr>
                                  <w:r>
                                    <w:rPr>
                                      <w:sz w:val="20"/>
                                    </w:rPr>
                                    <w:t>F</w:t>
                                  </w:r>
                                </w:p>
                              </w:tc>
                              <w:tc>
                                <w:tcPr>
                                  <w:tcW w:w="389" w:type="dxa"/>
                                </w:tcPr>
                                <w:p w:rsidR="00160F52" w:rsidRDefault="00160F52" w:rsidP="00160F52">
                                  <w:pPr>
                                    <w:pStyle w:val="NoSpacing"/>
                                    <w:jc w:val="center"/>
                                    <w:rPr>
                                      <w:sz w:val="20"/>
                                    </w:rPr>
                                  </w:pPr>
                                  <w:r>
                                    <w:rPr>
                                      <w:sz w:val="20"/>
                                    </w:rPr>
                                    <w:t>F</w:t>
                                  </w:r>
                                </w:p>
                              </w:tc>
                              <w:tc>
                                <w:tcPr>
                                  <w:tcW w:w="389" w:type="dxa"/>
                                </w:tcPr>
                                <w:p w:rsidR="00160F52" w:rsidRDefault="00160F52" w:rsidP="00160F52">
                                  <w:pPr>
                                    <w:pStyle w:val="NoSpacing"/>
                                    <w:jc w:val="center"/>
                                    <w:rPr>
                                      <w:sz w:val="20"/>
                                    </w:rPr>
                                  </w:pPr>
                                  <w:r>
                                    <w:rPr>
                                      <w:sz w:val="20"/>
                                    </w:rPr>
                                    <w:t>F</w:t>
                                  </w:r>
                                </w:p>
                              </w:tc>
                              <w:tc>
                                <w:tcPr>
                                  <w:tcW w:w="1731" w:type="dxa"/>
                                </w:tcPr>
                                <w:p w:rsidR="00160F52" w:rsidRDefault="00160F52" w:rsidP="00160F52">
                                  <w:pPr>
                                    <w:pStyle w:val="NoSpacing"/>
                                    <w:jc w:val="center"/>
                                    <w:rPr>
                                      <w:sz w:val="20"/>
                                    </w:rPr>
                                  </w:pPr>
                                  <w:r>
                                    <w:rPr>
                                      <w:sz w:val="20"/>
                                    </w:rPr>
                                    <w:t>0.9</w:t>
                                  </w:r>
                                </w:p>
                              </w:tc>
                            </w:tr>
                          </w:tbl>
                          <w:p w:rsidR="00160F52" w:rsidRDefault="00160F52" w:rsidP="00160F52">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175.2pt;margin-top:4.05pt;width:161.6pt;height:15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m8LgIAAFo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">
                <v:textbox>
                  <w:txbxContent>
                    <w:p w:rsidR="00160F52" w:rsidRDefault="00160F52" w:rsidP="00160F52">
                      <w:pPr>
                        <w:pStyle w:val="NoSpacing"/>
                        <w:jc w:val="center"/>
                      </w:pPr>
                      <w:r>
                        <w:t>Correct output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
                        <w:gridCol w:w="389"/>
                        <w:gridCol w:w="389"/>
                        <w:gridCol w:w="1731"/>
                      </w:tblGrid>
                      <w:tr w:rsidR="00160F52" w:rsidTr="00160F52">
                        <w:tblPrEx>
                          <w:tblCellMar>
                            <w:top w:w="0" w:type="dxa"/>
                            <w:bottom w:w="0" w:type="dxa"/>
                          </w:tblCellMar>
                        </w:tblPrEx>
                        <w:trPr>
                          <w:jc w:val="center"/>
                        </w:trPr>
                        <w:tc>
                          <w:tcPr>
                            <w:tcW w:w="389" w:type="dxa"/>
                            <w:tcBorders>
                              <w:top w:val="nil"/>
                              <w:left w:val="nil"/>
                            </w:tcBorders>
                          </w:tcPr>
                          <w:p w:rsidR="00160F52" w:rsidRDefault="00160F52" w:rsidP="00160F52">
                            <w:pPr>
                              <w:pStyle w:val="NoSpacing"/>
                              <w:jc w:val="center"/>
                            </w:pPr>
                            <w:r>
                              <w:t>d</w:t>
                            </w:r>
                          </w:p>
                        </w:tc>
                        <w:tc>
                          <w:tcPr>
                            <w:tcW w:w="389" w:type="dxa"/>
                            <w:tcBorders>
                              <w:top w:val="nil"/>
                            </w:tcBorders>
                          </w:tcPr>
                          <w:p w:rsidR="00160F52" w:rsidRDefault="00160F52" w:rsidP="00160F52">
                            <w:pPr>
                              <w:pStyle w:val="NoSpacing"/>
                              <w:jc w:val="center"/>
                            </w:pPr>
                            <w:r>
                              <w:t>e</w:t>
                            </w:r>
                          </w:p>
                        </w:tc>
                        <w:tc>
                          <w:tcPr>
                            <w:tcW w:w="389" w:type="dxa"/>
                            <w:tcBorders>
                              <w:top w:val="nil"/>
                            </w:tcBorders>
                          </w:tcPr>
                          <w:p w:rsidR="00160F52" w:rsidRDefault="00160F52" w:rsidP="00160F52">
                            <w:pPr>
                              <w:pStyle w:val="NoSpacing"/>
                              <w:jc w:val="center"/>
                            </w:pPr>
                            <w:r>
                              <w:t>c</w:t>
                            </w:r>
                          </w:p>
                        </w:tc>
                        <w:tc>
                          <w:tcPr>
                            <w:tcW w:w="1731" w:type="dxa"/>
                            <w:tcBorders>
                              <w:top w:val="nil"/>
                            </w:tcBorders>
                          </w:tcPr>
                          <w:p w:rsidR="00160F52" w:rsidRDefault="00160F52" w:rsidP="00160F52">
                            <w:pPr>
                              <w:pStyle w:val="NoSpacing"/>
                              <w:jc w:val="center"/>
                            </w:pPr>
                            <w:r>
                              <w:t>P(o)</w:t>
                            </w:r>
                          </w:p>
                        </w:tc>
                      </w:tr>
                      <w:tr w:rsidR="00160F52" w:rsidTr="00160F52">
                        <w:tblPrEx>
                          <w:tblCellMar>
                            <w:top w:w="0" w:type="dxa"/>
                            <w:bottom w:w="0" w:type="dxa"/>
                          </w:tblCellMar>
                        </w:tblPrEx>
                        <w:trPr>
                          <w:jc w:val="center"/>
                        </w:trPr>
                        <w:tc>
                          <w:tcPr>
                            <w:tcW w:w="389" w:type="dxa"/>
                            <w:tcBorders>
                              <w:left w:val="nil"/>
                            </w:tcBorders>
                          </w:tcPr>
                          <w:p w:rsidR="00160F52" w:rsidRDefault="00160F52" w:rsidP="00160F52">
                            <w:pPr>
                              <w:pStyle w:val="NoSpacing"/>
                              <w:jc w:val="center"/>
                            </w:pPr>
                            <w:r>
                              <w:t>T</w:t>
                            </w:r>
                          </w:p>
                        </w:tc>
                        <w:tc>
                          <w:tcPr>
                            <w:tcW w:w="389" w:type="dxa"/>
                          </w:tcPr>
                          <w:p w:rsidR="00160F52" w:rsidRDefault="00160F52" w:rsidP="00160F52">
                            <w:pPr>
                              <w:pStyle w:val="NoSpacing"/>
                              <w:jc w:val="center"/>
                            </w:pPr>
                            <w:r>
                              <w:t>T</w:t>
                            </w:r>
                          </w:p>
                        </w:tc>
                        <w:tc>
                          <w:tcPr>
                            <w:tcW w:w="389" w:type="dxa"/>
                          </w:tcPr>
                          <w:p w:rsidR="00160F52" w:rsidRDefault="00160F52" w:rsidP="00160F52">
                            <w:pPr>
                              <w:pStyle w:val="NoSpacing"/>
                              <w:jc w:val="center"/>
                            </w:pPr>
                            <w:r>
                              <w:t>T</w:t>
                            </w:r>
                          </w:p>
                        </w:tc>
                        <w:tc>
                          <w:tcPr>
                            <w:tcW w:w="1731" w:type="dxa"/>
                          </w:tcPr>
                          <w:p w:rsidR="00160F52" w:rsidRDefault="00160F52" w:rsidP="00160F52">
                            <w:pPr>
                              <w:pStyle w:val="NoSpacing"/>
                              <w:jc w:val="center"/>
                            </w:pPr>
                            <w:r>
                              <w:t>0</w:t>
                            </w:r>
                          </w:p>
                        </w:tc>
                      </w:tr>
                      <w:tr w:rsidR="00160F52" w:rsidTr="00160F52">
                        <w:tblPrEx>
                          <w:tblCellMar>
                            <w:top w:w="0" w:type="dxa"/>
                            <w:bottom w:w="0" w:type="dxa"/>
                          </w:tblCellMar>
                        </w:tblPrEx>
                        <w:trPr>
                          <w:jc w:val="center"/>
                        </w:trPr>
                        <w:tc>
                          <w:tcPr>
                            <w:tcW w:w="389" w:type="dxa"/>
                            <w:tcBorders>
                              <w:left w:val="nil"/>
                            </w:tcBorders>
                          </w:tcPr>
                          <w:p w:rsidR="00160F52" w:rsidRDefault="00160F52" w:rsidP="00160F52">
                            <w:pPr>
                              <w:pStyle w:val="NoSpacing"/>
                              <w:jc w:val="center"/>
                            </w:pPr>
                            <w:r>
                              <w:t>T</w:t>
                            </w:r>
                          </w:p>
                        </w:tc>
                        <w:tc>
                          <w:tcPr>
                            <w:tcW w:w="389" w:type="dxa"/>
                          </w:tcPr>
                          <w:p w:rsidR="00160F52" w:rsidRDefault="00160F52" w:rsidP="00160F52">
                            <w:pPr>
                              <w:pStyle w:val="NoSpacing"/>
                              <w:jc w:val="center"/>
                            </w:pPr>
                            <w:r>
                              <w:t>T</w:t>
                            </w:r>
                          </w:p>
                        </w:tc>
                        <w:tc>
                          <w:tcPr>
                            <w:tcW w:w="389" w:type="dxa"/>
                          </w:tcPr>
                          <w:p w:rsidR="00160F52" w:rsidRDefault="00160F52" w:rsidP="00160F52">
                            <w:pPr>
                              <w:pStyle w:val="NoSpacing"/>
                              <w:jc w:val="center"/>
                            </w:pPr>
                            <w:r>
                              <w:t>F</w:t>
                            </w:r>
                          </w:p>
                        </w:tc>
                        <w:tc>
                          <w:tcPr>
                            <w:tcW w:w="1731" w:type="dxa"/>
                          </w:tcPr>
                          <w:p w:rsidR="00160F52" w:rsidRDefault="00160F52" w:rsidP="00160F52">
                            <w:pPr>
                              <w:pStyle w:val="NoSpacing"/>
                              <w:jc w:val="center"/>
                            </w:pPr>
                            <w:r>
                              <w:t>0</w:t>
                            </w:r>
                          </w:p>
                        </w:tc>
                      </w:tr>
                      <w:tr w:rsidR="00160F52" w:rsidTr="00160F52">
                        <w:tblPrEx>
                          <w:tblCellMar>
                            <w:top w:w="0" w:type="dxa"/>
                            <w:bottom w:w="0" w:type="dxa"/>
                          </w:tblCellMar>
                        </w:tblPrEx>
                        <w:trPr>
                          <w:jc w:val="center"/>
                        </w:trPr>
                        <w:tc>
                          <w:tcPr>
                            <w:tcW w:w="389" w:type="dxa"/>
                            <w:tcBorders>
                              <w:left w:val="nil"/>
                            </w:tcBorders>
                          </w:tcPr>
                          <w:p w:rsidR="00160F52" w:rsidRDefault="00160F52" w:rsidP="00160F52">
                            <w:pPr>
                              <w:pStyle w:val="NoSpacing"/>
                              <w:jc w:val="center"/>
                            </w:pPr>
                            <w:r>
                              <w:t>T</w:t>
                            </w:r>
                          </w:p>
                        </w:tc>
                        <w:tc>
                          <w:tcPr>
                            <w:tcW w:w="389" w:type="dxa"/>
                          </w:tcPr>
                          <w:p w:rsidR="00160F52" w:rsidRDefault="00160F52" w:rsidP="00160F52">
                            <w:pPr>
                              <w:pStyle w:val="NoSpacing"/>
                              <w:jc w:val="center"/>
                            </w:pPr>
                            <w:r>
                              <w:t>F</w:t>
                            </w:r>
                          </w:p>
                        </w:tc>
                        <w:tc>
                          <w:tcPr>
                            <w:tcW w:w="389" w:type="dxa"/>
                          </w:tcPr>
                          <w:p w:rsidR="00160F52" w:rsidRDefault="00160F52" w:rsidP="00160F52">
                            <w:pPr>
                              <w:pStyle w:val="NoSpacing"/>
                              <w:jc w:val="center"/>
                            </w:pPr>
                            <w:r>
                              <w:t>T</w:t>
                            </w:r>
                          </w:p>
                        </w:tc>
                        <w:tc>
                          <w:tcPr>
                            <w:tcW w:w="1731" w:type="dxa"/>
                          </w:tcPr>
                          <w:p w:rsidR="00160F52" w:rsidRDefault="00160F52" w:rsidP="00160F52">
                            <w:pPr>
                              <w:pStyle w:val="NoSpacing"/>
                              <w:jc w:val="center"/>
                            </w:pPr>
                            <w:r>
                              <w:t>0</w:t>
                            </w:r>
                          </w:p>
                        </w:tc>
                      </w:tr>
                      <w:tr w:rsidR="00160F52" w:rsidTr="00160F52">
                        <w:tblPrEx>
                          <w:tblCellMar>
                            <w:top w:w="0" w:type="dxa"/>
                            <w:bottom w:w="0" w:type="dxa"/>
                          </w:tblCellMar>
                        </w:tblPrEx>
                        <w:trPr>
                          <w:jc w:val="center"/>
                        </w:trPr>
                        <w:tc>
                          <w:tcPr>
                            <w:tcW w:w="389" w:type="dxa"/>
                            <w:tcBorders>
                              <w:left w:val="nil"/>
                            </w:tcBorders>
                          </w:tcPr>
                          <w:p w:rsidR="00160F52" w:rsidRDefault="00160F52" w:rsidP="00160F52">
                            <w:pPr>
                              <w:pStyle w:val="NoSpacing"/>
                              <w:jc w:val="center"/>
                            </w:pPr>
                            <w:r>
                              <w:t>T</w:t>
                            </w:r>
                          </w:p>
                        </w:tc>
                        <w:tc>
                          <w:tcPr>
                            <w:tcW w:w="389" w:type="dxa"/>
                          </w:tcPr>
                          <w:p w:rsidR="00160F52" w:rsidRDefault="00160F52" w:rsidP="00160F52">
                            <w:pPr>
                              <w:pStyle w:val="NoSpacing"/>
                              <w:jc w:val="center"/>
                            </w:pPr>
                            <w:r>
                              <w:t>F</w:t>
                            </w:r>
                          </w:p>
                        </w:tc>
                        <w:tc>
                          <w:tcPr>
                            <w:tcW w:w="389" w:type="dxa"/>
                          </w:tcPr>
                          <w:p w:rsidR="00160F52" w:rsidRDefault="00160F52" w:rsidP="00160F52">
                            <w:pPr>
                              <w:pStyle w:val="NoSpacing"/>
                              <w:jc w:val="center"/>
                            </w:pPr>
                            <w:r>
                              <w:t>F</w:t>
                            </w:r>
                          </w:p>
                        </w:tc>
                        <w:tc>
                          <w:tcPr>
                            <w:tcW w:w="1731" w:type="dxa"/>
                          </w:tcPr>
                          <w:p w:rsidR="00160F52" w:rsidRDefault="00160F52" w:rsidP="00160F52">
                            <w:pPr>
                              <w:pStyle w:val="NoSpacing"/>
                              <w:jc w:val="center"/>
                            </w:pPr>
                            <w:r>
                              <w:t>0</w:t>
                            </w:r>
                          </w:p>
                        </w:tc>
                      </w:tr>
                      <w:tr w:rsidR="00160F52" w:rsidTr="00160F52">
                        <w:tblPrEx>
                          <w:tblCellMar>
                            <w:top w:w="0" w:type="dxa"/>
                            <w:bottom w:w="0" w:type="dxa"/>
                          </w:tblCellMar>
                        </w:tblPrEx>
                        <w:trPr>
                          <w:jc w:val="center"/>
                        </w:trPr>
                        <w:tc>
                          <w:tcPr>
                            <w:tcW w:w="389" w:type="dxa"/>
                            <w:tcBorders>
                              <w:left w:val="nil"/>
                            </w:tcBorders>
                          </w:tcPr>
                          <w:p w:rsidR="00160F52" w:rsidRDefault="00160F52" w:rsidP="00160F52">
                            <w:pPr>
                              <w:pStyle w:val="NoSpacing"/>
                              <w:jc w:val="center"/>
                              <w:rPr>
                                <w:sz w:val="20"/>
                              </w:rPr>
                            </w:pPr>
                            <w:r>
                              <w:rPr>
                                <w:sz w:val="20"/>
                              </w:rPr>
                              <w:t>F</w:t>
                            </w:r>
                          </w:p>
                        </w:tc>
                        <w:tc>
                          <w:tcPr>
                            <w:tcW w:w="389" w:type="dxa"/>
                          </w:tcPr>
                          <w:p w:rsidR="00160F52" w:rsidRDefault="00160F52" w:rsidP="00160F52">
                            <w:pPr>
                              <w:pStyle w:val="NoSpacing"/>
                              <w:jc w:val="center"/>
                              <w:rPr>
                                <w:sz w:val="20"/>
                              </w:rPr>
                            </w:pPr>
                            <w:r>
                              <w:rPr>
                                <w:sz w:val="20"/>
                              </w:rPr>
                              <w:t>T</w:t>
                            </w:r>
                          </w:p>
                        </w:tc>
                        <w:tc>
                          <w:tcPr>
                            <w:tcW w:w="389" w:type="dxa"/>
                          </w:tcPr>
                          <w:p w:rsidR="00160F52" w:rsidRDefault="00160F52" w:rsidP="00160F52">
                            <w:pPr>
                              <w:pStyle w:val="NoSpacing"/>
                              <w:jc w:val="center"/>
                              <w:rPr>
                                <w:sz w:val="20"/>
                              </w:rPr>
                            </w:pPr>
                            <w:r>
                              <w:rPr>
                                <w:sz w:val="20"/>
                              </w:rPr>
                              <w:t>T</w:t>
                            </w:r>
                          </w:p>
                        </w:tc>
                        <w:tc>
                          <w:tcPr>
                            <w:tcW w:w="1731" w:type="dxa"/>
                          </w:tcPr>
                          <w:p w:rsidR="00160F52" w:rsidRDefault="00160F52" w:rsidP="00160F52">
                            <w:pPr>
                              <w:pStyle w:val="NoSpacing"/>
                              <w:jc w:val="center"/>
                              <w:rPr>
                                <w:sz w:val="20"/>
                              </w:rPr>
                            </w:pPr>
                            <w:r>
                              <w:rPr>
                                <w:sz w:val="20"/>
                              </w:rPr>
                              <w:t>0</w:t>
                            </w:r>
                          </w:p>
                        </w:tc>
                      </w:tr>
                      <w:tr w:rsidR="00160F52" w:rsidTr="00160F52">
                        <w:tblPrEx>
                          <w:tblCellMar>
                            <w:top w:w="0" w:type="dxa"/>
                            <w:bottom w:w="0" w:type="dxa"/>
                          </w:tblCellMar>
                        </w:tblPrEx>
                        <w:trPr>
                          <w:jc w:val="center"/>
                        </w:trPr>
                        <w:tc>
                          <w:tcPr>
                            <w:tcW w:w="389" w:type="dxa"/>
                            <w:tcBorders>
                              <w:left w:val="nil"/>
                            </w:tcBorders>
                          </w:tcPr>
                          <w:p w:rsidR="00160F52" w:rsidRDefault="00160F52" w:rsidP="00160F52">
                            <w:pPr>
                              <w:pStyle w:val="NoSpacing"/>
                              <w:jc w:val="center"/>
                              <w:rPr>
                                <w:sz w:val="20"/>
                              </w:rPr>
                            </w:pPr>
                            <w:r>
                              <w:rPr>
                                <w:sz w:val="20"/>
                              </w:rPr>
                              <w:t>F</w:t>
                            </w:r>
                          </w:p>
                        </w:tc>
                        <w:tc>
                          <w:tcPr>
                            <w:tcW w:w="389" w:type="dxa"/>
                          </w:tcPr>
                          <w:p w:rsidR="00160F52" w:rsidRDefault="00160F52" w:rsidP="00160F52">
                            <w:pPr>
                              <w:pStyle w:val="NoSpacing"/>
                              <w:jc w:val="center"/>
                              <w:rPr>
                                <w:sz w:val="20"/>
                              </w:rPr>
                            </w:pPr>
                            <w:r>
                              <w:rPr>
                                <w:sz w:val="20"/>
                              </w:rPr>
                              <w:t>T</w:t>
                            </w:r>
                          </w:p>
                        </w:tc>
                        <w:tc>
                          <w:tcPr>
                            <w:tcW w:w="389" w:type="dxa"/>
                          </w:tcPr>
                          <w:p w:rsidR="00160F52" w:rsidRDefault="00160F52" w:rsidP="00160F52">
                            <w:pPr>
                              <w:pStyle w:val="NoSpacing"/>
                              <w:jc w:val="center"/>
                              <w:rPr>
                                <w:sz w:val="20"/>
                              </w:rPr>
                            </w:pPr>
                            <w:r>
                              <w:rPr>
                                <w:sz w:val="20"/>
                              </w:rPr>
                              <w:t>F</w:t>
                            </w:r>
                          </w:p>
                        </w:tc>
                        <w:tc>
                          <w:tcPr>
                            <w:tcW w:w="1731" w:type="dxa"/>
                          </w:tcPr>
                          <w:p w:rsidR="00160F52" w:rsidRDefault="00160F52" w:rsidP="00160F52">
                            <w:pPr>
                              <w:pStyle w:val="NoSpacing"/>
                              <w:jc w:val="center"/>
                              <w:rPr>
                                <w:sz w:val="20"/>
                              </w:rPr>
                            </w:pPr>
                            <w:r>
                              <w:rPr>
                                <w:sz w:val="20"/>
                              </w:rPr>
                              <w:t>0.4</w:t>
                            </w:r>
                          </w:p>
                        </w:tc>
                      </w:tr>
                      <w:tr w:rsidR="00160F52" w:rsidTr="00160F52">
                        <w:tblPrEx>
                          <w:tblCellMar>
                            <w:top w:w="0" w:type="dxa"/>
                            <w:bottom w:w="0" w:type="dxa"/>
                          </w:tblCellMar>
                        </w:tblPrEx>
                        <w:trPr>
                          <w:jc w:val="center"/>
                        </w:trPr>
                        <w:tc>
                          <w:tcPr>
                            <w:tcW w:w="389" w:type="dxa"/>
                            <w:tcBorders>
                              <w:left w:val="nil"/>
                            </w:tcBorders>
                          </w:tcPr>
                          <w:p w:rsidR="00160F52" w:rsidRDefault="00160F52" w:rsidP="00160F52">
                            <w:pPr>
                              <w:pStyle w:val="NoSpacing"/>
                              <w:jc w:val="center"/>
                              <w:rPr>
                                <w:sz w:val="20"/>
                              </w:rPr>
                            </w:pPr>
                            <w:r>
                              <w:rPr>
                                <w:sz w:val="20"/>
                              </w:rPr>
                              <w:t>F</w:t>
                            </w:r>
                          </w:p>
                        </w:tc>
                        <w:tc>
                          <w:tcPr>
                            <w:tcW w:w="389" w:type="dxa"/>
                          </w:tcPr>
                          <w:p w:rsidR="00160F52" w:rsidRDefault="00160F52" w:rsidP="00160F52">
                            <w:pPr>
                              <w:pStyle w:val="NoSpacing"/>
                              <w:jc w:val="center"/>
                              <w:rPr>
                                <w:sz w:val="20"/>
                              </w:rPr>
                            </w:pPr>
                            <w:r>
                              <w:rPr>
                                <w:sz w:val="20"/>
                              </w:rPr>
                              <w:t>F</w:t>
                            </w:r>
                          </w:p>
                        </w:tc>
                        <w:tc>
                          <w:tcPr>
                            <w:tcW w:w="389" w:type="dxa"/>
                          </w:tcPr>
                          <w:p w:rsidR="00160F52" w:rsidRDefault="00160F52" w:rsidP="00160F52">
                            <w:pPr>
                              <w:pStyle w:val="NoSpacing"/>
                              <w:jc w:val="center"/>
                              <w:rPr>
                                <w:sz w:val="20"/>
                              </w:rPr>
                            </w:pPr>
                            <w:r>
                              <w:rPr>
                                <w:sz w:val="20"/>
                              </w:rPr>
                              <w:t>T</w:t>
                            </w:r>
                          </w:p>
                        </w:tc>
                        <w:tc>
                          <w:tcPr>
                            <w:tcW w:w="1731" w:type="dxa"/>
                          </w:tcPr>
                          <w:p w:rsidR="00160F52" w:rsidRDefault="00160F52" w:rsidP="00160F52">
                            <w:pPr>
                              <w:pStyle w:val="NoSpacing"/>
                              <w:jc w:val="center"/>
                              <w:rPr>
                                <w:sz w:val="20"/>
                              </w:rPr>
                            </w:pPr>
                            <w:r>
                              <w:rPr>
                                <w:sz w:val="20"/>
                              </w:rPr>
                              <w:t>0</w:t>
                            </w:r>
                          </w:p>
                        </w:tc>
                      </w:tr>
                      <w:tr w:rsidR="00160F52" w:rsidTr="00160F52">
                        <w:tblPrEx>
                          <w:tblCellMar>
                            <w:top w:w="0" w:type="dxa"/>
                            <w:bottom w:w="0" w:type="dxa"/>
                          </w:tblCellMar>
                        </w:tblPrEx>
                        <w:trPr>
                          <w:jc w:val="center"/>
                        </w:trPr>
                        <w:tc>
                          <w:tcPr>
                            <w:tcW w:w="389" w:type="dxa"/>
                            <w:tcBorders>
                              <w:left w:val="nil"/>
                            </w:tcBorders>
                          </w:tcPr>
                          <w:p w:rsidR="00160F52" w:rsidRDefault="00160F52" w:rsidP="00160F52">
                            <w:pPr>
                              <w:pStyle w:val="NoSpacing"/>
                              <w:jc w:val="center"/>
                              <w:rPr>
                                <w:sz w:val="20"/>
                              </w:rPr>
                            </w:pPr>
                            <w:r>
                              <w:rPr>
                                <w:sz w:val="20"/>
                              </w:rPr>
                              <w:t>F</w:t>
                            </w:r>
                          </w:p>
                        </w:tc>
                        <w:tc>
                          <w:tcPr>
                            <w:tcW w:w="389" w:type="dxa"/>
                          </w:tcPr>
                          <w:p w:rsidR="00160F52" w:rsidRDefault="00160F52" w:rsidP="00160F52">
                            <w:pPr>
                              <w:pStyle w:val="NoSpacing"/>
                              <w:jc w:val="center"/>
                              <w:rPr>
                                <w:sz w:val="20"/>
                              </w:rPr>
                            </w:pPr>
                            <w:r>
                              <w:rPr>
                                <w:sz w:val="20"/>
                              </w:rPr>
                              <w:t>F</w:t>
                            </w:r>
                          </w:p>
                        </w:tc>
                        <w:tc>
                          <w:tcPr>
                            <w:tcW w:w="389" w:type="dxa"/>
                          </w:tcPr>
                          <w:p w:rsidR="00160F52" w:rsidRDefault="00160F52" w:rsidP="00160F52">
                            <w:pPr>
                              <w:pStyle w:val="NoSpacing"/>
                              <w:jc w:val="center"/>
                              <w:rPr>
                                <w:sz w:val="20"/>
                              </w:rPr>
                            </w:pPr>
                            <w:r>
                              <w:rPr>
                                <w:sz w:val="20"/>
                              </w:rPr>
                              <w:t>F</w:t>
                            </w:r>
                          </w:p>
                        </w:tc>
                        <w:tc>
                          <w:tcPr>
                            <w:tcW w:w="1731" w:type="dxa"/>
                          </w:tcPr>
                          <w:p w:rsidR="00160F52" w:rsidRDefault="00160F52" w:rsidP="00160F52">
                            <w:pPr>
                              <w:pStyle w:val="NoSpacing"/>
                              <w:jc w:val="center"/>
                              <w:rPr>
                                <w:sz w:val="20"/>
                              </w:rPr>
                            </w:pPr>
                            <w:r>
                              <w:rPr>
                                <w:sz w:val="20"/>
                              </w:rPr>
                              <w:t>0.9</w:t>
                            </w:r>
                          </w:p>
                        </w:tc>
                      </w:tr>
                    </w:tbl>
                    <w:p w:rsidR="00160F52" w:rsidRDefault="00160F52" w:rsidP="00160F52">
                      <w:pPr>
                        <w:jc w:val="center"/>
                        <w:rPr>
                          <w:sz w:val="20"/>
                        </w:rPr>
                      </w:pPr>
                    </w:p>
                  </w:txbxContent>
                </v:textbox>
              </v:shape>
            </w:pict>
          </mc:Fallback>
        </mc:AlternateContent>
      </w:r>
      <w:r w:rsidRPr="00160F52">
        <mc:AlternateContent>
          <mc:Choice Requires="wps">
            <w:drawing>
              <wp:anchor distT="0" distB="0" distL="114300" distR="114300" simplePos="0" relativeHeight="251669504" behindDoc="0" locked="0" layoutInCell="1" allowOverlap="1" wp14:anchorId="2447972C" wp14:editId="697F331F">
                <wp:simplePos x="0" y="0"/>
                <wp:positionH relativeFrom="column">
                  <wp:posOffset>1597660</wp:posOffset>
                </wp:positionH>
                <wp:positionV relativeFrom="paragraph">
                  <wp:posOffset>52705</wp:posOffset>
                </wp:positionV>
                <wp:extent cx="514350" cy="266700"/>
                <wp:effectExtent l="0" t="0" r="76200" b="571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pt,4.15pt" to="166.3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RGOQIAAF4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">
                <v:stroke endarrow="block"/>
              </v:line>
            </w:pict>
          </mc:Fallback>
        </mc:AlternateContent>
      </w:r>
    </w:p>
    <w:p w:rsidR="00160F52" w:rsidRPr="00160F52" w:rsidRDefault="00160F52" w:rsidP="00160F52">
      <w:pPr>
        <w:pStyle w:val="NoSpacing"/>
      </w:pPr>
    </w:p>
    <w:p w:rsidR="00160F52" w:rsidRPr="00160F52" w:rsidRDefault="00160F52" w:rsidP="00160F52">
      <w:pPr>
        <w:pStyle w:val="NoSpacing"/>
      </w:pPr>
    </w:p>
    <w:p w:rsidR="00160F52" w:rsidRPr="00160F52" w:rsidRDefault="00160F52" w:rsidP="00160F52">
      <w:pPr>
        <w:pStyle w:val="NoSpacing"/>
      </w:pPr>
    </w:p>
    <w:p w:rsidR="00160F52" w:rsidRPr="00160F52" w:rsidRDefault="00160F52" w:rsidP="00160F52">
      <w:pPr>
        <w:pStyle w:val="NoSpacing"/>
      </w:pPr>
    </w:p>
    <w:p w:rsidR="00160F52" w:rsidRPr="00160F52" w:rsidRDefault="00160F52" w:rsidP="00160F52">
      <w:pPr>
        <w:pStyle w:val="NoSpacing"/>
      </w:pPr>
    </w:p>
    <w:p w:rsidR="00160F52" w:rsidRPr="00160F52" w:rsidRDefault="00160F52" w:rsidP="00160F52">
      <w:pPr>
        <w:pStyle w:val="NoSpacing"/>
      </w:pPr>
    </w:p>
    <w:p w:rsidR="00160F52" w:rsidRPr="00160F52" w:rsidRDefault="00160F52" w:rsidP="00160F52">
      <w:pPr>
        <w:pStyle w:val="NoSpacing"/>
      </w:pPr>
    </w:p>
    <w:p w:rsidR="00160F52" w:rsidRPr="00160F52" w:rsidRDefault="00160F52" w:rsidP="00160F52"/>
    <w:p w:rsidR="00160F52" w:rsidRPr="00160F52" w:rsidRDefault="00160F52" w:rsidP="00160F52"/>
    <w:p w:rsidR="00160F52" w:rsidRPr="00160F52" w:rsidRDefault="00160F52" w:rsidP="00160F52">
      <w:r w:rsidRPr="00160F52">
        <w:t>Calculate the following three probabilities.  Show your work.</w:t>
      </w:r>
    </w:p>
    <w:p w:rsidR="00160F52" w:rsidRPr="00160F52" w:rsidRDefault="00160F52" w:rsidP="00160F52">
      <w:pPr>
        <w:numPr>
          <w:ilvl w:val="0"/>
          <w:numId w:val="5"/>
        </w:numPr>
      </w:pPr>
      <w:r w:rsidRPr="00160F52">
        <w:t xml:space="preserve">What is the probability of creating a program that has the correct output, doesn’t core dump, doesn’t produce a compiler error, doesn’t have a divide by zero error, </w:t>
      </w:r>
      <w:r w:rsidRPr="00160F52">
        <w:rPr>
          <w:u w:val="single"/>
        </w:rPr>
        <w:t>does</w:t>
      </w:r>
      <w:r w:rsidRPr="00160F52">
        <w:t xml:space="preserve"> have a logical error and </w:t>
      </w:r>
      <w:r w:rsidRPr="00160F52">
        <w:rPr>
          <w:u w:val="single"/>
        </w:rPr>
        <w:t>is</w:t>
      </w:r>
      <w:r w:rsidRPr="00160F52">
        <w:t xml:space="preserve"> missing a </w:t>
      </w:r>
      <w:proofErr w:type="gramStart"/>
      <w:r w:rsidRPr="00160F52">
        <w:t>semicolon.</w:t>
      </w:r>
      <w:proofErr w:type="gramEnd"/>
    </w:p>
    <w:p w:rsidR="00160F52" w:rsidRPr="00160F52" w:rsidRDefault="00160F52" w:rsidP="00160F52"/>
    <w:p w:rsidR="00160F52" w:rsidRPr="00160F52" w:rsidRDefault="00160F52" w:rsidP="00160F52">
      <w:pPr>
        <w:numPr>
          <w:ilvl w:val="0"/>
          <w:numId w:val="5"/>
        </w:numPr>
      </w:pPr>
      <w:r w:rsidRPr="00160F52">
        <w:t xml:space="preserve">What is the probability of creating a program that has the correct output, doesn’t core dump, doesn’t produce a compiler error, doesn’t have a divide by zero error, </w:t>
      </w:r>
      <w:r w:rsidRPr="00160F52">
        <w:rPr>
          <w:u w:val="single"/>
        </w:rPr>
        <w:t>does</w:t>
      </w:r>
      <w:r w:rsidRPr="00160F52">
        <w:t xml:space="preserve"> have a logical error and </w:t>
      </w:r>
      <w:r w:rsidRPr="00160F52">
        <w:rPr>
          <w:u w:val="single"/>
        </w:rPr>
        <w:t>is not</w:t>
      </w:r>
      <w:r w:rsidRPr="00160F52">
        <w:t xml:space="preserve"> missing a </w:t>
      </w:r>
      <w:proofErr w:type="gramStart"/>
      <w:r w:rsidRPr="00160F52">
        <w:t>semicolon.</w:t>
      </w:r>
      <w:proofErr w:type="gramEnd"/>
    </w:p>
    <w:p w:rsidR="00160F52" w:rsidRPr="00160F52" w:rsidRDefault="00160F52" w:rsidP="00160F52"/>
    <w:p w:rsidR="00111D9F" w:rsidRDefault="00160F52" w:rsidP="008C600F">
      <w:pPr>
        <w:numPr>
          <w:ilvl w:val="0"/>
          <w:numId w:val="5"/>
        </w:numPr>
      </w:pPr>
      <w:r w:rsidRPr="00160F52">
        <w:t>What is the probability of creating a program with the correct output?</w:t>
      </w:r>
    </w:p>
    <w:sectPr w:rsidR="00111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594D"/>
    <w:multiLevelType w:val="hybridMultilevel"/>
    <w:tmpl w:val="16947B38"/>
    <w:lvl w:ilvl="0" w:tplc="376A2ACA">
      <w:start w:val="3"/>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105A0285"/>
    <w:multiLevelType w:val="hybridMultilevel"/>
    <w:tmpl w:val="8A9AA058"/>
    <w:lvl w:ilvl="0" w:tplc="1FFC56C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4505F"/>
    <w:multiLevelType w:val="hybridMultilevel"/>
    <w:tmpl w:val="48B226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B07A22"/>
    <w:multiLevelType w:val="hybridMultilevel"/>
    <w:tmpl w:val="17D6BE48"/>
    <w:lvl w:ilvl="0" w:tplc="3A322176">
      <w:start w:val="1"/>
      <w:numFmt w:val="lowerLetter"/>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nsid w:val="3992572E"/>
    <w:multiLevelType w:val="hybridMultilevel"/>
    <w:tmpl w:val="73C26F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B4C6937"/>
    <w:multiLevelType w:val="hybridMultilevel"/>
    <w:tmpl w:val="2BA26DEA"/>
    <w:lvl w:ilvl="0" w:tplc="1FFC56C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952"/>
    <w:rsid w:val="00160F52"/>
    <w:rsid w:val="00731A9E"/>
    <w:rsid w:val="00892262"/>
    <w:rsid w:val="008C600F"/>
    <w:rsid w:val="00B03952"/>
    <w:rsid w:val="00DB2152"/>
    <w:rsid w:val="00DF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95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952"/>
    <w:rPr>
      <w:rFonts w:ascii="Tahoma" w:hAnsi="Tahoma" w:cs="Tahoma"/>
      <w:sz w:val="16"/>
      <w:szCs w:val="16"/>
    </w:rPr>
  </w:style>
  <w:style w:type="paragraph" w:styleId="ListParagraph">
    <w:name w:val="List Paragraph"/>
    <w:basedOn w:val="Normal"/>
    <w:uiPriority w:val="34"/>
    <w:qFormat/>
    <w:rsid w:val="00B03952"/>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160F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95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952"/>
    <w:rPr>
      <w:rFonts w:ascii="Tahoma" w:hAnsi="Tahoma" w:cs="Tahoma"/>
      <w:sz w:val="16"/>
      <w:szCs w:val="16"/>
    </w:rPr>
  </w:style>
  <w:style w:type="paragraph" w:styleId="ListParagraph">
    <w:name w:val="List Paragraph"/>
    <w:basedOn w:val="Normal"/>
    <w:uiPriority w:val="34"/>
    <w:qFormat/>
    <w:rsid w:val="00B03952"/>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160F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50442477876106"/>
          <c:y val="5.993690851735016E-2"/>
          <c:w val="0.76106194690265483"/>
          <c:h val="0.78548895899053628"/>
        </c:manualLayout>
      </c:layout>
      <c:lineChart>
        <c:grouping val="standard"/>
        <c:varyColors val="0"/>
        <c:ser>
          <c:idx val="0"/>
          <c:order val="0"/>
          <c:tx>
            <c:strRef>
              <c:f>Sheet1!$B$1</c:f>
              <c:strCache>
                <c:ptCount val="1"/>
                <c:pt idx="0">
                  <c:v>Clear</c:v>
                </c:pt>
              </c:strCache>
            </c:strRef>
          </c:tx>
          <c:spPr>
            <a:ln w="38099">
              <a:solidFill>
                <a:srgbClr val="000080"/>
              </a:solidFill>
              <a:prstDash val="solid"/>
            </a:ln>
          </c:spPr>
          <c:marker>
            <c:symbol val="none"/>
          </c:marker>
          <c:val>
            <c:numRef>
              <c:f>Sheet1!$B$2:$B$12</c:f>
              <c:numCache>
                <c:formatCode>General</c:formatCode>
                <c:ptCount val="11"/>
                <c:pt idx="0">
                  <c:v>1</c:v>
                </c:pt>
                <c:pt idx="1">
                  <c:v>0.75</c:v>
                </c:pt>
                <c:pt idx="2">
                  <c:v>0.5</c:v>
                </c:pt>
                <c:pt idx="3">
                  <c:v>0.25</c:v>
                </c:pt>
                <c:pt idx="4">
                  <c:v>0</c:v>
                </c:pt>
                <c:pt idx="5">
                  <c:v>0</c:v>
                </c:pt>
                <c:pt idx="6">
                  <c:v>0</c:v>
                </c:pt>
                <c:pt idx="7">
                  <c:v>0</c:v>
                </c:pt>
                <c:pt idx="8">
                  <c:v>0</c:v>
                </c:pt>
                <c:pt idx="9">
                  <c:v>0</c:v>
                </c:pt>
                <c:pt idx="10">
                  <c:v>0</c:v>
                </c:pt>
              </c:numCache>
            </c:numRef>
          </c:val>
          <c:smooth val="0"/>
        </c:ser>
        <c:ser>
          <c:idx val="1"/>
          <c:order val="1"/>
          <c:tx>
            <c:strRef>
              <c:f>Sheet1!$C$1</c:f>
              <c:strCache>
                <c:ptCount val="1"/>
                <c:pt idx="0">
                  <c:v>Blurry</c:v>
                </c:pt>
              </c:strCache>
            </c:strRef>
          </c:tx>
          <c:spPr>
            <a:ln w="38099">
              <a:solidFill>
                <a:srgbClr val="FF00FF"/>
              </a:solidFill>
              <a:prstDash val="dash"/>
            </a:ln>
          </c:spPr>
          <c:marker>
            <c:symbol val="none"/>
          </c:marker>
          <c:val>
            <c:numRef>
              <c:f>Sheet1!$C$2:$C$12</c:f>
              <c:numCache>
                <c:formatCode>General</c:formatCode>
                <c:ptCount val="11"/>
                <c:pt idx="0">
                  <c:v>0</c:v>
                </c:pt>
                <c:pt idx="1">
                  <c:v>0.25</c:v>
                </c:pt>
                <c:pt idx="2">
                  <c:v>0.5</c:v>
                </c:pt>
                <c:pt idx="3">
                  <c:v>0.75</c:v>
                </c:pt>
                <c:pt idx="4">
                  <c:v>1</c:v>
                </c:pt>
                <c:pt idx="5">
                  <c:v>0.75</c:v>
                </c:pt>
                <c:pt idx="6">
                  <c:v>0.5</c:v>
                </c:pt>
                <c:pt idx="7">
                  <c:v>0.25</c:v>
                </c:pt>
                <c:pt idx="8">
                  <c:v>0</c:v>
                </c:pt>
                <c:pt idx="9">
                  <c:v>0</c:v>
                </c:pt>
                <c:pt idx="10">
                  <c:v>0</c:v>
                </c:pt>
              </c:numCache>
            </c:numRef>
          </c:val>
          <c:smooth val="0"/>
        </c:ser>
        <c:ser>
          <c:idx val="2"/>
          <c:order val="2"/>
          <c:tx>
            <c:strRef>
              <c:f>Sheet1!$D$1</c:f>
              <c:strCache>
                <c:ptCount val="1"/>
                <c:pt idx="0">
                  <c:v>Unseen</c:v>
                </c:pt>
              </c:strCache>
            </c:strRef>
          </c:tx>
          <c:spPr>
            <a:ln w="38099">
              <a:solidFill>
                <a:srgbClr val="008000"/>
              </a:solidFill>
              <a:prstDash val="sysDot"/>
            </a:ln>
          </c:spPr>
          <c:marker>
            <c:symbol val="none"/>
          </c:marker>
          <c:val>
            <c:numRef>
              <c:f>Sheet1!$D$2:$D$12</c:f>
              <c:numCache>
                <c:formatCode>General</c:formatCode>
                <c:ptCount val="11"/>
                <c:pt idx="0">
                  <c:v>0</c:v>
                </c:pt>
                <c:pt idx="1">
                  <c:v>0</c:v>
                </c:pt>
                <c:pt idx="2">
                  <c:v>0</c:v>
                </c:pt>
                <c:pt idx="3">
                  <c:v>0</c:v>
                </c:pt>
                <c:pt idx="4">
                  <c:v>0</c:v>
                </c:pt>
                <c:pt idx="5">
                  <c:v>0.25</c:v>
                </c:pt>
                <c:pt idx="6">
                  <c:v>0.5</c:v>
                </c:pt>
                <c:pt idx="7">
                  <c:v>0.75</c:v>
                </c:pt>
                <c:pt idx="8">
                  <c:v>1</c:v>
                </c:pt>
                <c:pt idx="9">
                  <c:v>1</c:v>
                </c:pt>
                <c:pt idx="10">
                  <c:v>1</c:v>
                </c:pt>
              </c:numCache>
            </c:numRef>
          </c:val>
          <c:smooth val="0"/>
        </c:ser>
        <c:dLbls>
          <c:showLegendKey val="0"/>
          <c:showVal val="0"/>
          <c:showCatName val="0"/>
          <c:showSerName val="0"/>
          <c:showPercent val="0"/>
          <c:showBubbleSize val="0"/>
        </c:dLbls>
        <c:marker val="1"/>
        <c:smooth val="0"/>
        <c:axId val="267080832"/>
        <c:axId val="267082752"/>
      </c:lineChart>
      <c:catAx>
        <c:axId val="267080832"/>
        <c:scaling>
          <c:orientation val="minMax"/>
        </c:scaling>
        <c:delete val="0"/>
        <c:axPos val="b"/>
        <c:title>
          <c:tx>
            <c:rich>
              <a:bodyPr/>
              <a:lstStyle/>
              <a:p>
                <a:pPr>
                  <a:defRPr sz="725" b="0" i="0" u="none" strike="noStrike" baseline="0">
                    <a:solidFill>
                      <a:srgbClr val="000000"/>
                    </a:solidFill>
                    <a:latin typeface="Arial"/>
                    <a:ea typeface="Arial"/>
                    <a:cs typeface="Arial"/>
                  </a:defRPr>
                </a:pPr>
                <a:r>
                  <a:rPr lang="en-US"/>
                  <a:t>Distance</a:t>
                </a:r>
              </a:p>
            </c:rich>
          </c:tx>
          <c:layout>
            <c:manualLayout>
              <c:xMode val="edge"/>
              <c:yMode val="edge"/>
              <c:x val="0.45132743362831856"/>
              <c:y val="0.91482649842271291"/>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725" b="0" i="0" u="none" strike="noStrike" baseline="0">
                <a:solidFill>
                  <a:srgbClr val="000000"/>
                </a:solidFill>
                <a:latin typeface="Arial"/>
                <a:ea typeface="Arial"/>
                <a:cs typeface="Arial"/>
              </a:defRPr>
            </a:pPr>
            <a:endParaRPr lang="en-US"/>
          </a:p>
        </c:txPr>
        <c:crossAx val="267082752"/>
        <c:crosses val="autoZero"/>
        <c:auto val="1"/>
        <c:lblAlgn val="ctr"/>
        <c:lblOffset val="100"/>
        <c:tickLblSkip val="1"/>
        <c:tickMarkSkip val="1"/>
        <c:noMultiLvlLbl val="0"/>
      </c:catAx>
      <c:valAx>
        <c:axId val="267082752"/>
        <c:scaling>
          <c:orientation val="minMax"/>
          <c:max val="1.25"/>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725" b="0" i="0" u="none" strike="noStrike" baseline="0">
                <a:solidFill>
                  <a:srgbClr val="000000"/>
                </a:solidFill>
                <a:latin typeface="Arial"/>
                <a:ea typeface="Arial"/>
                <a:cs typeface="Arial"/>
              </a:defRPr>
            </a:pPr>
            <a:endParaRPr lang="en-US"/>
          </a:p>
        </c:txPr>
        <c:crossAx val="267080832"/>
        <c:crosses val="autoZero"/>
        <c:crossBetween val="between"/>
        <c:majorUnit val="0.25"/>
      </c:valAx>
      <c:spPr>
        <a:noFill/>
        <a:ln w="12700">
          <a:solidFill>
            <a:srgbClr val="808080"/>
          </a:solidFill>
          <a:prstDash val="solid"/>
        </a:ln>
      </c:spPr>
    </c:plotArea>
    <c:legend>
      <c:legendPos val="r"/>
      <c:layout>
        <c:manualLayout>
          <c:xMode val="edge"/>
          <c:yMode val="edge"/>
          <c:x val="0.8278363117653772"/>
          <c:y val="0.37854889589905361"/>
          <c:w val="0.16508392103161021"/>
          <c:h val="0.25927970012922696"/>
        </c:manualLayout>
      </c:layout>
      <c:overlay val="0"/>
      <c:spPr>
        <a:solidFill>
          <a:srgbClr val="FFFFFF"/>
        </a:solidFill>
        <a:ln w="3175">
          <a:solidFill>
            <a:srgbClr val="000000"/>
          </a:solidFill>
          <a:prstDash val="solid"/>
        </a:ln>
      </c:spPr>
      <c:txPr>
        <a:bodyPr/>
        <a:lstStyle/>
        <a:p>
          <a:pPr>
            <a:defRPr sz="665" b="0"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725"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486725663716813E-2"/>
          <c:y val="6.3091482649842268E-2"/>
          <c:w val="0.80884955752212384"/>
          <c:h val="0.80126182965299686"/>
        </c:manualLayout>
      </c:layout>
      <c:lineChart>
        <c:grouping val="standard"/>
        <c:varyColors val="0"/>
        <c:ser>
          <c:idx val="0"/>
          <c:order val="0"/>
          <c:tx>
            <c:strRef>
              <c:f>Sheet1!$H$1</c:f>
              <c:strCache>
                <c:ptCount val="1"/>
                <c:pt idx="0">
                  <c:v>Easy</c:v>
                </c:pt>
              </c:strCache>
            </c:strRef>
          </c:tx>
          <c:spPr>
            <a:ln w="38099">
              <a:solidFill>
                <a:srgbClr val="000080"/>
              </a:solidFill>
              <a:prstDash val="solid"/>
            </a:ln>
          </c:spPr>
          <c:marker>
            <c:symbol val="none"/>
          </c:marker>
          <c:val>
            <c:numRef>
              <c:f>Sheet1!$H$2:$H$14</c:f>
              <c:numCache>
                <c:formatCode>General</c:formatCode>
                <c:ptCount val="13"/>
                <c:pt idx="0">
                  <c:v>1</c:v>
                </c:pt>
                <c:pt idx="1">
                  <c:v>0.75</c:v>
                </c:pt>
                <c:pt idx="2">
                  <c:v>0.5</c:v>
                </c:pt>
                <c:pt idx="3">
                  <c:v>0.25</c:v>
                </c:pt>
                <c:pt idx="4">
                  <c:v>0</c:v>
                </c:pt>
                <c:pt idx="5">
                  <c:v>0</c:v>
                </c:pt>
                <c:pt idx="6">
                  <c:v>0</c:v>
                </c:pt>
                <c:pt idx="7">
                  <c:v>0</c:v>
                </c:pt>
                <c:pt idx="8">
                  <c:v>0</c:v>
                </c:pt>
                <c:pt idx="9">
                  <c:v>0</c:v>
                </c:pt>
                <c:pt idx="10">
                  <c:v>0</c:v>
                </c:pt>
                <c:pt idx="11">
                  <c:v>0</c:v>
                </c:pt>
                <c:pt idx="12">
                  <c:v>0</c:v>
                </c:pt>
              </c:numCache>
            </c:numRef>
          </c:val>
          <c:smooth val="0"/>
        </c:ser>
        <c:ser>
          <c:idx val="1"/>
          <c:order val="1"/>
          <c:tx>
            <c:strRef>
              <c:f>Sheet1!$I$1</c:f>
              <c:strCache>
                <c:ptCount val="1"/>
                <c:pt idx="0">
                  <c:v>Difficult</c:v>
                </c:pt>
              </c:strCache>
            </c:strRef>
          </c:tx>
          <c:spPr>
            <a:ln w="38099">
              <a:solidFill>
                <a:srgbClr val="FF00FF"/>
              </a:solidFill>
              <a:prstDash val="dash"/>
            </a:ln>
          </c:spPr>
          <c:marker>
            <c:symbol val="none"/>
          </c:marker>
          <c:val>
            <c:numRef>
              <c:f>Sheet1!$I$2:$I$14</c:f>
              <c:numCache>
                <c:formatCode>General</c:formatCode>
                <c:ptCount val="13"/>
                <c:pt idx="0">
                  <c:v>0</c:v>
                </c:pt>
                <c:pt idx="1">
                  <c:v>0.25</c:v>
                </c:pt>
                <c:pt idx="2">
                  <c:v>0.5</c:v>
                </c:pt>
                <c:pt idx="3">
                  <c:v>0.75</c:v>
                </c:pt>
                <c:pt idx="4">
                  <c:v>1</c:v>
                </c:pt>
                <c:pt idx="5">
                  <c:v>0.75</c:v>
                </c:pt>
                <c:pt idx="6">
                  <c:v>0.5</c:v>
                </c:pt>
                <c:pt idx="7">
                  <c:v>0.25</c:v>
                </c:pt>
                <c:pt idx="8">
                  <c:v>0</c:v>
                </c:pt>
                <c:pt idx="9">
                  <c:v>0</c:v>
                </c:pt>
                <c:pt idx="10">
                  <c:v>0</c:v>
                </c:pt>
                <c:pt idx="11">
                  <c:v>0</c:v>
                </c:pt>
                <c:pt idx="12">
                  <c:v>0</c:v>
                </c:pt>
              </c:numCache>
            </c:numRef>
          </c:val>
          <c:smooth val="0"/>
        </c:ser>
        <c:ser>
          <c:idx val="2"/>
          <c:order val="2"/>
          <c:tx>
            <c:strRef>
              <c:f>Sheet1!$J$1</c:f>
              <c:strCache>
                <c:ptCount val="1"/>
                <c:pt idx="0">
                  <c:v>Very Hard</c:v>
                </c:pt>
              </c:strCache>
            </c:strRef>
          </c:tx>
          <c:spPr>
            <a:ln w="38099">
              <a:solidFill>
                <a:srgbClr val="008000"/>
              </a:solidFill>
              <a:prstDash val="sysDot"/>
            </a:ln>
          </c:spPr>
          <c:marker>
            <c:symbol val="none"/>
          </c:marker>
          <c:val>
            <c:numRef>
              <c:f>Sheet1!$J$2:$J$14</c:f>
              <c:numCache>
                <c:formatCode>General</c:formatCode>
                <c:ptCount val="13"/>
                <c:pt idx="0">
                  <c:v>0</c:v>
                </c:pt>
                <c:pt idx="1">
                  <c:v>0</c:v>
                </c:pt>
                <c:pt idx="2">
                  <c:v>0</c:v>
                </c:pt>
                <c:pt idx="3">
                  <c:v>0</c:v>
                </c:pt>
                <c:pt idx="4">
                  <c:v>0</c:v>
                </c:pt>
                <c:pt idx="5">
                  <c:v>0.25</c:v>
                </c:pt>
                <c:pt idx="6">
                  <c:v>0.5</c:v>
                </c:pt>
                <c:pt idx="7">
                  <c:v>0.75</c:v>
                </c:pt>
                <c:pt idx="8">
                  <c:v>1</c:v>
                </c:pt>
                <c:pt idx="9">
                  <c:v>1</c:v>
                </c:pt>
                <c:pt idx="10">
                  <c:v>1</c:v>
                </c:pt>
                <c:pt idx="11">
                  <c:v>1</c:v>
                </c:pt>
                <c:pt idx="12">
                  <c:v>1</c:v>
                </c:pt>
              </c:numCache>
            </c:numRef>
          </c:val>
          <c:smooth val="0"/>
        </c:ser>
        <c:dLbls>
          <c:showLegendKey val="0"/>
          <c:showVal val="0"/>
          <c:showCatName val="0"/>
          <c:showSerName val="0"/>
          <c:showPercent val="0"/>
          <c:showBubbleSize val="0"/>
        </c:dLbls>
        <c:marker val="1"/>
        <c:smooth val="0"/>
        <c:axId val="266703616"/>
        <c:axId val="266705536"/>
      </c:lineChart>
      <c:catAx>
        <c:axId val="266703616"/>
        <c:scaling>
          <c:orientation val="minMax"/>
        </c:scaling>
        <c:delete val="0"/>
        <c:axPos val="b"/>
        <c:title>
          <c:tx>
            <c:rich>
              <a:bodyPr/>
              <a:lstStyle/>
              <a:p>
                <a:pPr>
                  <a:defRPr sz="725" b="0" i="0" u="none" strike="noStrike" baseline="0">
                    <a:solidFill>
                      <a:srgbClr val="000000"/>
                    </a:solidFill>
                    <a:latin typeface="Arial"/>
                    <a:ea typeface="Arial"/>
                    <a:cs typeface="Arial"/>
                  </a:defRPr>
                </a:pPr>
                <a:r>
                  <a:rPr lang="en-US"/>
                  <a:t>Difficulty Level</a:t>
                </a:r>
              </a:p>
            </c:rich>
          </c:tx>
          <c:layout>
            <c:manualLayout>
              <c:xMode val="edge"/>
              <c:yMode val="edge"/>
              <c:x val="0.40530973451327434"/>
              <c:y val="0.93375394321766558"/>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725" b="0" i="0" u="none" strike="noStrike" baseline="0">
                <a:solidFill>
                  <a:srgbClr val="000000"/>
                </a:solidFill>
                <a:latin typeface="Arial"/>
                <a:ea typeface="Arial"/>
                <a:cs typeface="Arial"/>
              </a:defRPr>
            </a:pPr>
            <a:endParaRPr lang="en-US"/>
          </a:p>
        </c:txPr>
        <c:crossAx val="266705536"/>
        <c:crosses val="autoZero"/>
        <c:auto val="1"/>
        <c:lblAlgn val="ctr"/>
        <c:lblOffset val="100"/>
        <c:tickLblSkip val="1"/>
        <c:tickMarkSkip val="1"/>
        <c:noMultiLvlLbl val="0"/>
      </c:catAx>
      <c:valAx>
        <c:axId val="26670553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725" b="0" i="0" u="none" strike="noStrike" baseline="0">
                <a:solidFill>
                  <a:srgbClr val="000000"/>
                </a:solidFill>
                <a:latin typeface="Arial"/>
                <a:ea typeface="Arial"/>
                <a:cs typeface="Arial"/>
              </a:defRPr>
            </a:pPr>
            <a:endParaRPr lang="en-US"/>
          </a:p>
        </c:txPr>
        <c:crossAx val="266703616"/>
        <c:crosses val="autoZero"/>
        <c:crossBetween val="between"/>
      </c:valAx>
      <c:spPr>
        <a:noFill/>
        <a:ln w="12700">
          <a:solidFill>
            <a:srgbClr val="808080"/>
          </a:solidFill>
          <a:prstDash val="solid"/>
        </a:ln>
      </c:spPr>
    </c:plotArea>
    <c:legend>
      <c:legendPos val="r"/>
      <c:layout>
        <c:manualLayout>
          <c:xMode val="edge"/>
          <c:yMode val="edge"/>
          <c:x val="0.69826351706036749"/>
          <c:y val="0.24605678233438485"/>
          <c:w val="0.16014369508159307"/>
          <c:h val="0.23481486832494561"/>
        </c:manualLayout>
      </c:layout>
      <c:overlay val="0"/>
      <c:spPr>
        <a:solidFill>
          <a:srgbClr val="FFFFFF"/>
        </a:solidFill>
        <a:ln w="3175">
          <a:solidFill>
            <a:srgbClr val="000000"/>
          </a:solidFill>
          <a:prstDash val="solid"/>
        </a:ln>
      </c:spPr>
      <c:txPr>
        <a:bodyPr/>
        <a:lstStyle/>
        <a:p>
          <a:pPr>
            <a:defRPr sz="665" b="0"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725"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0.49175</cdr:x>
      <cdr:y>0.371</cdr:y>
    </cdr:from>
    <cdr:to>
      <cdr:x>0.4925</cdr:x>
      <cdr:y>0.8455</cdr:y>
    </cdr:to>
    <cdr:sp macro="" textlink="">
      <cdr:nvSpPr>
        <cdr:cNvPr id="1025" name="Line 1"/>
        <cdr:cNvSpPr>
          <a:spLocks xmlns:a="http://schemas.openxmlformats.org/drawingml/2006/main" noChangeShapeType="1"/>
        </cdr:cNvSpPr>
      </cdr:nvSpPr>
      <cdr:spPr bwMode="auto">
        <a:xfrm xmlns:a="http://schemas.openxmlformats.org/drawingml/2006/main">
          <a:off x="2646414" y="1120207"/>
          <a:ext cx="4036" cy="1432717"/>
        </a:xfrm>
        <a:prstGeom xmlns:a="http://schemas.openxmlformats.org/drawingml/2006/main" prst="line">
          <a:avLst/>
        </a:prstGeom>
        <a:noFill xmlns:a="http://schemas.openxmlformats.org/drawingml/2006/main"/>
        <a:ln xmlns:a="http://schemas.openxmlformats.org/drawingml/2006/main" w="57150">
          <a:solidFill>
            <a:srgbClr xmlns:mc="http://schemas.openxmlformats.org/markup-compatibility/2006" xmlns:a14="http://schemas.microsoft.com/office/drawing/2010/main" val="FF0000" mc:Ignorable="a14" a14:legacySpreadsheetColorIndex="10"/>
          </a:solidFill>
          <a:round/>
          <a:headEnd/>
          <a:tailEnd/>
        </a:ln>
        <a:extLst xmlns:a="http://schemas.openxmlformats.org/drawingml/2006/main">
          <a:ext uri="{909E8E84-426E-40DD-AFC4-6F175D3DCCD1}">
            <a14:hiddenFill xmlns:a14="http://schemas.microsoft.com/office/drawing/2010/main">
              <a:noFill/>
            </a14:hiddenFill>
          </a:ext>
        </a:extLst>
      </cdr:spPr>
    </cdr:sp>
  </cdr:relSizeAnchor>
</c:userShapes>
</file>

<file path=word/drawings/drawing2.xml><?xml version="1.0" encoding="utf-8"?>
<c:userShapes xmlns:c="http://schemas.openxmlformats.org/drawingml/2006/chart">
  <cdr:relSizeAnchor xmlns:cdr="http://schemas.openxmlformats.org/drawingml/2006/chartDrawing">
    <cdr:from>
      <cdr:x>0.46975</cdr:x>
      <cdr:y>0.53425</cdr:y>
    </cdr:from>
    <cdr:to>
      <cdr:x>0.4705</cdr:x>
      <cdr:y>0.867</cdr:y>
    </cdr:to>
    <cdr:sp macro="" textlink="">
      <cdr:nvSpPr>
        <cdr:cNvPr id="2049" name="Line 1"/>
        <cdr:cNvSpPr>
          <a:spLocks xmlns:a="http://schemas.openxmlformats.org/drawingml/2006/main" noChangeShapeType="1"/>
        </cdr:cNvSpPr>
      </cdr:nvSpPr>
      <cdr:spPr bwMode="auto">
        <a:xfrm xmlns:a="http://schemas.openxmlformats.org/drawingml/2006/main">
          <a:off x="2528018" y="1613128"/>
          <a:ext cx="4037" cy="1004713"/>
        </a:xfrm>
        <a:prstGeom xmlns:a="http://schemas.openxmlformats.org/drawingml/2006/main" prst="line">
          <a:avLst/>
        </a:prstGeom>
        <a:noFill xmlns:a="http://schemas.openxmlformats.org/drawingml/2006/main"/>
        <a:ln xmlns:a="http://schemas.openxmlformats.org/drawingml/2006/main" w="57150">
          <a:solidFill>
            <a:srgbClr xmlns:mc="http://schemas.openxmlformats.org/markup-compatibility/2006" xmlns:a14="http://schemas.microsoft.com/office/drawing/2010/main" val="FF0000" mc:Ignorable="a14" a14:legacySpreadsheetColorIndex="10"/>
          </a:solidFill>
          <a:round/>
          <a:headEnd/>
          <a:tailEnd/>
        </a:ln>
        <a:extLst xmlns:a="http://schemas.openxmlformats.org/drawingml/2006/main">
          <a:ext uri="{909E8E84-426E-40DD-AFC4-6F175D3DCCD1}">
            <a14:hiddenFill xmlns:a14="http://schemas.microsoft.com/office/drawing/2010/main">
              <a:noFill/>
            </a14:hiddenFill>
          </a:ext>
        </a:extLst>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Terence</dc:creator>
  <cp:lastModifiedBy>Terence</cp:lastModifiedBy>
  <cp:revision>5</cp:revision>
  <dcterms:created xsi:type="dcterms:W3CDTF">2017-05-03T18:57:00Z</dcterms:created>
  <dcterms:modified xsi:type="dcterms:W3CDTF">2017-05-04T04:34:00Z</dcterms:modified>
</cp:coreProperties>
</file>